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681EC" w14:textId="77777777" w:rsidR="00945E6F" w:rsidRPr="0085618B" w:rsidRDefault="00945E6F" w:rsidP="0085618B">
      <w:pPr>
        <w:rPr>
          <w:rFonts w:asciiTheme="minorHAnsi" w:hAnsiTheme="minorHAnsi" w:cstheme="minorHAnsi"/>
          <w:sz w:val="19"/>
          <w:szCs w:val="19"/>
        </w:rPr>
      </w:pPr>
    </w:p>
    <w:p w14:paraId="62931F70" w14:textId="77777777" w:rsidR="00945E6F" w:rsidRPr="003A6553" w:rsidRDefault="00283DBE" w:rsidP="0085618B">
      <w:pPr>
        <w:jc w:val="center"/>
        <w:rPr>
          <w:rFonts w:asciiTheme="minorHAnsi" w:hAnsiTheme="minorHAnsi" w:cstheme="minorHAnsi"/>
          <w:sz w:val="28"/>
          <w:szCs w:val="28"/>
        </w:rPr>
      </w:pPr>
      <w:r w:rsidRPr="003A6553">
        <w:rPr>
          <w:rFonts w:asciiTheme="minorHAnsi" w:hAnsiTheme="minorHAnsi" w:cstheme="minorHAnsi"/>
          <w:sz w:val="28"/>
          <w:szCs w:val="28"/>
        </w:rPr>
        <w:t xml:space="preserve">Canada's National Bible Hour – </w:t>
      </w:r>
      <w:proofErr w:type="spellStart"/>
      <w:r w:rsidRPr="003A6553">
        <w:rPr>
          <w:rFonts w:asciiTheme="minorHAnsi" w:hAnsiTheme="minorHAnsi" w:cstheme="minorHAnsi"/>
          <w:sz w:val="28"/>
          <w:szCs w:val="28"/>
        </w:rPr>
        <w:t>Honourable</w:t>
      </w:r>
      <w:proofErr w:type="spellEnd"/>
      <w:r w:rsidRPr="003A6553">
        <w:rPr>
          <w:rFonts w:asciiTheme="minorHAnsi" w:hAnsiTheme="minorHAnsi" w:cstheme="minorHAnsi"/>
          <w:sz w:val="28"/>
          <w:szCs w:val="28"/>
        </w:rPr>
        <w:t xml:space="preserve"> Ernest C. Manning</w:t>
      </w:r>
    </w:p>
    <w:p w14:paraId="4129EA52" w14:textId="04E22778" w:rsidR="00945E6F" w:rsidRPr="003A6553" w:rsidRDefault="00283DBE" w:rsidP="0085618B">
      <w:pPr>
        <w:jc w:val="center"/>
        <w:rPr>
          <w:rFonts w:asciiTheme="minorHAnsi" w:hAnsiTheme="minorHAnsi" w:cstheme="minorHAnsi"/>
          <w:sz w:val="28"/>
          <w:szCs w:val="28"/>
        </w:rPr>
      </w:pPr>
      <w:r w:rsidRPr="003A6553">
        <w:rPr>
          <w:rFonts w:asciiTheme="minorHAnsi" w:hAnsiTheme="minorHAnsi" w:cstheme="minorHAnsi"/>
          <w:sz w:val="28"/>
          <w:szCs w:val="28"/>
        </w:rPr>
        <w:t>GOD'S GREAT DAYS #</w:t>
      </w:r>
      <w:r w:rsidR="003A6553" w:rsidRPr="003A6553">
        <w:rPr>
          <w:rFonts w:asciiTheme="minorHAnsi" w:hAnsiTheme="minorHAnsi" w:cstheme="minorHAnsi"/>
          <w:sz w:val="28"/>
          <w:szCs w:val="28"/>
        </w:rPr>
        <w:t>1</w:t>
      </w:r>
    </w:p>
    <w:p w14:paraId="000F3571" w14:textId="77777777" w:rsidR="00945E6F" w:rsidRPr="003A6553" w:rsidRDefault="00945E6F" w:rsidP="0085618B">
      <w:pPr>
        <w:rPr>
          <w:rFonts w:asciiTheme="minorHAnsi" w:hAnsiTheme="minorHAnsi" w:cstheme="minorHAnsi"/>
        </w:rPr>
      </w:pPr>
    </w:p>
    <w:p w14:paraId="6281E7DF" w14:textId="62DC5E4C"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Years </w:t>
      </w:r>
      <w:r w:rsidR="003A6553" w:rsidRPr="003A6553">
        <w:rPr>
          <w:rFonts w:asciiTheme="minorHAnsi" w:hAnsiTheme="minorHAnsi" w:cstheme="minorHAnsi"/>
        </w:rPr>
        <w:t>ago,</w:t>
      </w:r>
      <w:r w:rsidRPr="003A6553">
        <w:rPr>
          <w:rFonts w:asciiTheme="minorHAnsi" w:hAnsiTheme="minorHAnsi" w:cstheme="minorHAnsi"/>
        </w:rPr>
        <w:t xml:space="preserve"> the Prophet Joel was given a vision of the future. He was permitted to look far beyond his day and our day and was moved by the Holy Spirit and what he saw to write, </w:t>
      </w:r>
      <w:r w:rsidR="0085618B" w:rsidRPr="003A6553">
        <w:rPr>
          <w:rFonts w:asciiTheme="minorHAnsi" w:hAnsiTheme="minorHAnsi" w:cstheme="minorHAnsi"/>
        </w:rPr>
        <w:t>bl</w:t>
      </w:r>
      <w:r w:rsidRPr="003A6553">
        <w:rPr>
          <w:rFonts w:asciiTheme="minorHAnsi" w:hAnsiTheme="minorHAnsi" w:cstheme="minorHAnsi"/>
        </w:rPr>
        <w:t xml:space="preserve">ow ye the trumpet in Zion, and sound an alarm in my holy mountain: let all the inhabitants of the land tremble: for the day of the Lord cometh, for it is nigh at </w:t>
      </w:r>
      <w:r w:rsidR="0085618B" w:rsidRPr="003A6553">
        <w:rPr>
          <w:rFonts w:asciiTheme="minorHAnsi" w:hAnsiTheme="minorHAnsi" w:cstheme="minorHAnsi"/>
        </w:rPr>
        <w:t>hand.</w:t>
      </w:r>
    </w:p>
    <w:p w14:paraId="2CA93C38" w14:textId="77777777" w:rsidR="0085618B" w:rsidRPr="003A6553" w:rsidRDefault="0085618B" w:rsidP="0085618B">
      <w:pPr>
        <w:rPr>
          <w:rFonts w:asciiTheme="minorHAnsi" w:hAnsiTheme="minorHAnsi" w:cstheme="minorHAnsi"/>
        </w:rPr>
      </w:pPr>
    </w:p>
    <w:p w14:paraId="7377E82A"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The expression </w:t>
      </w:r>
      <w:r w:rsidR="0085618B" w:rsidRPr="003A6553">
        <w:rPr>
          <w:rFonts w:asciiTheme="minorHAnsi" w:hAnsiTheme="minorHAnsi" w:cstheme="minorHAnsi"/>
        </w:rPr>
        <w:t>“</w:t>
      </w:r>
      <w:r w:rsidRPr="003A6553">
        <w:rPr>
          <w:rFonts w:asciiTheme="minorHAnsi" w:hAnsiTheme="minorHAnsi" w:cstheme="minorHAnsi"/>
        </w:rPr>
        <w:t xml:space="preserve">day of the Lord" occurs frequently in the prophetic scriptures. Specifically, it refers to the time of Christ's personal return to take over the management of this earth. It will be marked by a sequence of events which will profoundly affect every person living at that time - the great Battle of Armageddon that will end the future </w:t>
      </w:r>
      <w:r w:rsidR="0085618B" w:rsidRPr="003A6553">
        <w:rPr>
          <w:rFonts w:asciiTheme="minorHAnsi" w:hAnsiTheme="minorHAnsi" w:cstheme="minorHAnsi"/>
        </w:rPr>
        <w:t>Antichrist’s</w:t>
      </w:r>
      <w:r w:rsidRPr="003A6553">
        <w:rPr>
          <w:rFonts w:asciiTheme="minorHAnsi" w:hAnsiTheme="minorHAnsi" w:cstheme="minorHAnsi"/>
        </w:rPr>
        <w:t xml:space="preserve"> godless tyranny; the judgment of nations described in Matthew 25; the resurrection of the Old Testament saints; the re-gathering of the dispersed tribes of Israel to Palestine, and the re-establishment of the ancient throne of King David; the removal of Satan from the world scene and the establishment of Christ's millennial kingdom on an earth .filled with the knowledge of the glory of the lord as the waters cover the </w:t>
      </w:r>
      <w:r w:rsidR="0085618B" w:rsidRPr="003A6553">
        <w:rPr>
          <w:rFonts w:asciiTheme="minorHAnsi" w:hAnsiTheme="minorHAnsi" w:cstheme="minorHAnsi"/>
        </w:rPr>
        <w:t>sea.</w:t>
      </w:r>
    </w:p>
    <w:p w14:paraId="5A127975" w14:textId="77777777" w:rsidR="0085618B" w:rsidRPr="003A6553" w:rsidRDefault="0085618B" w:rsidP="0085618B">
      <w:pPr>
        <w:rPr>
          <w:rFonts w:asciiTheme="minorHAnsi" w:hAnsiTheme="minorHAnsi" w:cstheme="minorHAnsi"/>
        </w:rPr>
      </w:pPr>
    </w:p>
    <w:p w14:paraId="11CA746B" w14:textId="6B0319C2"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Yes, everybody should be interested to know what the Scriptures tell about the coming </w:t>
      </w:r>
      <w:r w:rsidR="003A6553" w:rsidRPr="003A6553">
        <w:rPr>
          <w:rFonts w:asciiTheme="minorHAnsi" w:hAnsiTheme="minorHAnsi" w:cstheme="minorHAnsi"/>
        </w:rPr>
        <w:t>great. day</w:t>
      </w:r>
      <w:r w:rsidRPr="003A6553">
        <w:rPr>
          <w:rFonts w:asciiTheme="minorHAnsi" w:hAnsiTheme="minorHAnsi" w:cstheme="minorHAnsi"/>
        </w:rPr>
        <w:t xml:space="preserve"> of the Lord. We'll examine into this more fully in a later talk in this series which I've entitled ·God's Great Days.</w:t>
      </w:r>
    </w:p>
    <w:p w14:paraId="1EE0EA77" w14:textId="77777777" w:rsidR="0085618B" w:rsidRPr="003A6553" w:rsidRDefault="0085618B" w:rsidP="0085618B">
      <w:pPr>
        <w:rPr>
          <w:rFonts w:asciiTheme="minorHAnsi" w:hAnsiTheme="minorHAnsi" w:cstheme="minorHAnsi"/>
        </w:rPr>
      </w:pPr>
    </w:p>
    <w:p w14:paraId="358F968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While the future Day of the Lord will be one of the greatest of those days, it isn't the only one. A systematic study of the Scriptures reveals a sequence of what may rightly be called ·God's Great Days. Two are in the past, one relates to the present, and three are in the future. A knowledge of all six provides a helpful overview of the Bible's message to mankind and is invaluable in enabling us to see and understand where we fit into God's eternal plan and purpose, and what the future holds for us as well as for others.</w:t>
      </w:r>
    </w:p>
    <w:p w14:paraId="608F3EFE" w14:textId="77777777" w:rsidR="0085618B" w:rsidRPr="003A6553" w:rsidRDefault="0085618B" w:rsidP="0085618B">
      <w:pPr>
        <w:rPr>
          <w:rFonts w:asciiTheme="minorHAnsi" w:hAnsiTheme="minorHAnsi" w:cstheme="minorHAnsi"/>
        </w:rPr>
      </w:pPr>
    </w:p>
    <w:p w14:paraId="727070B6"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The first of God's great days to which our attention is directed in the Scriptures is His day of creation. The book of Genesis opens with these words, "In the beginning, God created the heaven and the earth." It is clear that the beginning referred to </w:t>
      </w:r>
      <w:proofErr w:type="gramStart"/>
      <w:r w:rsidRPr="003A6553">
        <w:rPr>
          <w:rFonts w:asciiTheme="minorHAnsi" w:hAnsiTheme="minorHAnsi" w:cstheme="minorHAnsi"/>
        </w:rPr>
        <w:t>was</w:t>
      </w:r>
      <w:proofErr w:type="gramEnd"/>
      <w:r w:rsidRPr="003A6553">
        <w:rPr>
          <w:rFonts w:asciiTheme="minorHAnsi" w:hAnsiTheme="minorHAnsi" w:cstheme="minorHAnsi"/>
        </w:rPr>
        <w:t xml:space="preserve"> the beginning of everything physical that exists. God, Himself always existed. He had no beginning; He always was.</w:t>
      </w:r>
    </w:p>
    <w:p w14:paraId="5EA0D92C" w14:textId="77777777" w:rsidR="0085618B" w:rsidRPr="003A6553" w:rsidRDefault="0085618B" w:rsidP="0085618B">
      <w:pPr>
        <w:rPr>
          <w:rFonts w:asciiTheme="minorHAnsi" w:hAnsiTheme="minorHAnsi" w:cstheme="minorHAnsi"/>
        </w:rPr>
      </w:pPr>
    </w:p>
    <w:p w14:paraId="5BB84BEB"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John's Gospel opens with these words, "In the beginning was the Word" - that's spelled with a capital "W" and is one of the many Bible names for God in the divine person of Christ. "In the beginning WAS the Word. If you could ferret out the origin of the first thing in the universe or in the numerous galaxies of heaven, you would find that prior to its beginning God already was there. "In the beginning was the Word, and the Word was with God, and the Word was God."</w:t>
      </w:r>
    </w:p>
    <w:p w14:paraId="48455588" w14:textId="77777777" w:rsidR="0085618B" w:rsidRPr="003A6553" w:rsidRDefault="0085618B" w:rsidP="0085618B">
      <w:pPr>
        <w:rPr>
          <w:rFonts w:asciiTheme="minorHAnsi" w:hAnsiTheme="minorHAnsi" w:cstheme="minorHAnsi"/>
        </w:rPr>
      </w:pPr>
    </w:p>
    <w:p w14:paraId="26EF101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These affirmations confront our minds with something beyond their power to comprehend. We are creatures of time. Everything with which we are acquainted had a beginning and will have an end. But when we come to the realm of God, the realm of the infinite, there IS no time. God is eternal. He had no beginning; He always was, just as He always will be - no beginning, no end. As the Psalmist says, "Before the mountains were brought forth, or ever Thou hadst formed the earth and the world, even from everlasting to everlasting, Thou art God."</w:t>
      </w:r>
    </w:p>
    <w:p w14:paraId="3C49C383" w14:textId="77777777" w:rsidR="0085618B" w:rsidRPr="003A6553" w:rsidRDefault="0085618B" w:rsidP="0085618B">
      <w:pPr>
        <w:rPr>
          <w:rFonts w:asciiTheme="minorHAnsi" w:hAnsiTheme="minorHAnsi" w:cstheme="minorHAnsi"/>
        </w:rPr>
      </w:pPr>
    </w:p>
    <w:p w14:paraId="74DE3B0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 fact of God's eternal existence is the answer to man's quest to discover the first cause of the things that exist. Some of the theories men advance with respect to that first cause are pathetically illogical. When men speculate that life began in a primitive form in the slime of some primeval sea, it leaves unanswered the questions, "Where did the slime come from?" and "Where did the sea come from?" To argue that the first cause was "energy</w:t>
      </w:r>
      <w:r w:rsidR="0085618B" w:rsidRPr="003A6553">
        <w:rPr>
          <w:rFonts w:asciiTheme="minorHAnsi" w:hAnsiTheme="minorHAnsi" w:cstheme="minorHAnsi"/>
        </w:rPr>
        <w:t>”</w:t>
      </w:r>
      <w:r w:rsidRPr="003A6553">
        <w:rPr>
          <w:rFonts w:asciiTheme="minorHAnsi" w:hAnsiTheme="minorHAnsi" w:cstheme="minorHAnsi"/>
        </w:rPr>
        <w:t xml:space="preserve"> doesn't explain how the energy came into existence.</w:t>
      </w:r>
    </w:p>
    <w:p w14:paraId="0C8C3FFC" w14:textId="77777777" w:rsidR="0085618B" w:rsidRPr="003A6553" w:rsidRDefault="0085618B" w:rsidP="0085618B">
      <w:pPr>
        <w:rPr>
          <w:rFonts w:asciiTheme="minorHAnsi" w:hAnsiTheme="minorHAnsi" w:cstheme="minorHAnsi"/>
        </w:rPr>
      </w:pPr>
    </w:p>
    <w:p w14:paraId="7B7F6D80"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Man's unwillingness to acknowledge the reality of an eternal, self-existent God as the creator of energy and matter and life stems from the implications of such an acknowledgment. If God is the creator of all things - including man - then man has an inescapable responsibility to his creator. Man doesn't want a God who holds him responsible for his conduct and attitudes and desires, so he rejects the concept of creation as an act of God and attempts to explain everything by logic and substantiate it with scientific proof. But neither of these extends to the infinite which requires the exercise of the attribute of faith. As Paul says in Hebrews 11:3, "Through faith, we understand that the worlds were framed by the Word of God so that things which are seen were not made of things which do appear."</w:t>
      </w:r>
    </w:p>
    <w:p w14:paraId="6298C83A"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But God is much more than the first cause of everything that exists. He is a living, triune spirit being, comprising God the Father, God the Son, and God the Holy Spirit - three divine persons capable of operating and manifesting themselves individually and yet comprising one indivisible eternal </w:t>
      </w:r>
      <w:proofErr w:type="gramStart"/>
      <w:r w:rsidRPr="003A6553">
        <w:rPr>
          <w:rFonts w:asciiTheme="minorHAnsi" w:hAnsiTheme="minorHAnsi" w:cstheme="minorHAnsi"/>
        </w:rPr>
        <w:t>God-head</w:t>
      </w:r>
      <w:proofErr w:type="gramEnd"/>
      <w:r w:rsidRPr="003A6553">
        <w:rPr>
          <w:rFonts w:asciiTheme="minorHAnsi" w:hAnsiTheme="minorHAnsi" w:cstheme="minorHAnsi"/>
        </w:rPr>
        <w:t>. That divine trinity is a mystery beyond our comprehension.</w:t>
      </w:r>
    </w:p>
    <w:p w14:paraId="1A46354F" w14:textId="77777777" w:rsidR="0085618B" w:rsidRPr="003A6553" w:rsidRDefault="0085618B" w:rsidP="0085618B">
      <w:pPr>
        <w:rPr>
          <w:rFonts w:asciiTheme="minorHAnsi" w:hAnsiTheme="minorHAnsi" w:cstheme="minorHAnsi"/>
        </w:rPr>
      </w:pPr>
    </w:p>
    <w:p w14:paraId="1277E22E"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 Scriptures also tell us that God is not only eternal and self-</w:t>
      </w:r>
      <w:proofErr w:type="gramStart"/>
      <w:r w:rsidRPr="003A6553">
        <w:rPr>
          <w:rFonts w:asciiTheme="minorHAnsi" w:hAnsiTheme="minorHAnsi" w:cstheme="minorHAnsi"/>
        </w:rPr>
        <w:t>existent</w:t>
      </w:r>
      <w:proofErr w:type="gramEnd"/>
      <w:r w:rsidRPr="003A6553">
        <w:rPr>
          <w:rFonts w:asciiTheme="minorHAnsi" w:hAnsiTheme="minorHAnsi" w:cstheme="minorHAnsi"/>
        </w:rPr>
        <w:t xml:space="preserve"> but He is also omnipotent. There is no limit to His power. He is omniscient, that is, He knows all things, past, present, and future. He is omnipresent, that is, wholly everywhere at one and the same time. He is immutable - He never changes. And He is infinitely holy and just and altogether righteous. Sin or evil of any kind cannot exist in His presence. He also is infinite in love and compassion and mercy.</w:t>
      </w:r>
    </w:p>
    <w:p w14:paraId="1C2CC752" w14:textId="77777777" w:rsidR="0085618B" w:rsidRPr="003A6553" w:rsidRDefault="0085618B" w:rsidP="0085618B">
      <w:pPr>
        <w:rPr>
          <w:rFonts w:asciiTheme="minorHAnsi" w:hAnsiTheme="minorHAnsi" w:cstheme="minorHAnsi"/>
        </w:rPr>
      </w:pPr>
    </w:p>
    <w:p w14:paraId="7CE748A3"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He is by character, a God who reveals Himself, and the first form that revelation took was His work of creation and re-creation. </w:t>
      </w:r>
      <w:proofErr w:type="gramStart"/>
      <w:r w:rsidRPr="003A6553">
        <w:rPr>
          <w:rFonts w:asciiTheme="minorHAnsi" w:hAnsiTheme="minorHAnsi" w:cstheme="minorHAnsi"/>
        </w:rPr>
        <w:t>So</w:t>
      </w:r>
      <w:proofErr w:type="gramEnd"/>
      <w:r w:rsidRPr="003A6553">
        <w:rPr>
          <w:rFonts w:asciiTheme="minorHAnsi" w:hAnsiTheme="minorHAnsi" w:cstheme="minorHAnsi"/>
        </w:rPr>
        <w:t xml:space="preserve"> the day of creation became the first of God's great days. "In the beginning, God created the heaven and the earth." That is an all-embracing statement. It encompasses everything in the physical universe and all the galaxies of heaven. It was an indescribable demonstration of God's omnipotence. David describes it in Psalm 33 in these words, ·By the Word of the Lord were the heavens made; and all the host of them by the breath of His mouth...For He </w:t>
      </w:r>
      <w:proofErr w:type="spellStart"/>
      <w:r w:rsidRPr="003A6553">
        <w:rPr>
          <w:rFonts w:asciiTheme="minorHAnsi" w:hAnsiTheme="minorHAnsi" w:cstheme="minorHAnsi"/>
        </w:rPr>
        <w:t>spake</w:t>
      </w:r>
      <w:proofErr w:type="spellEnd"/>
      <w:r w:rsidRPr="003A6553">
        <w:rPr>
          <w:rFonts w:asciiTheme="minorHAnsi" w:hAnsiTheme="minorHAnsi" w:cstheme="minorHAnsi"/>
        </w:rPr>
        <w:t>, and it was done; He commanded, and it stood fast."</w:t>
      </w:r>
    </w:p>
    <w:p w14:paraId="4FDA89BA" w14:textId="77777777" w:rsidR="0085618B" w:rsidRPr="003A6553" w:rsidRDefault="0085618B" w:rsidP="0085618B">
      <w:pPr>
        <w:rPr>
          <w:rFonts w:asciiTheme="minorHAnsi" w:hAnsiTheme="minorHAnsi" w:cstheme="minorHAnsi"/>
        </w:rPr>
      </w:pPr>
    </w:p>
    <w:p w14:paraId="0DE28FC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His creation of the physical universe was followed by another act of creation which again staggers the imagination.  He created a race of living spirit beings whom the Bible refers to as "angels". The Scriptures give us few details about the creation of the angelic hosts. We are told that they are highly intelligent spirit beings; they possess bodily forms or at least can manifest themselves in bodily forms, but they do not possess flesh and bones as do human beings; </w:t>
      </w:r>
      <w:r w:rsidR="0085618B" w:rsidRPr="003A6553">
        <w:rPr>
          <w:rFonts w:asciiTheme="minorHAnsi" w:hAnsiTheme="minorHAnsi" w:cstheme="minorHAnsi"/>
        </w:rPr>
        <w:t>they are</w:t>
      </w:r>
      <w:r w:rsidRPr="003A6553">
        <w:rPr>
          <w:rFonts w:asciiTheme="minorHAnsi" w:hAnsiTheme="minorHAnsi" w:cstheme="minorHAnsi"/>
        </w:rPr>
        <w:t xml:space="preserve"> innumerable in number, but their number is constant - they do not marry or reproduce; there are different ranks of angels - reference is made to archangels, to cherubim and seraphim.</w:t>
      </w:r>
    </w:p>
    <w:p w14:paraId="47B335D0" w14:textId="77777777" w:rsidR="0085618B" w:rsidRPr="003A6553" w:rsidRDefault="0085618B" w:rsidP="0085618B">
      <w:pPr>
        <w:rPr>
          <w:rFonts w:asciiTheme="minorHAnsi" w:hAnsiTheme="minorHAnsi" w:cstheme="minorHAnsi"/>
        </w:rPr>
      </w:pPr>
    </w:p>
    <w:p w14:paraId="412448F3"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Ezekiel 28 speaks of the Archangel, Lucifer, as the greatest of them all who sealed up the sum, "full of wisdom, and perfect in beauty." Ironically, it was Lucifer who first brought sin into the original perfect universe. Ezekiel 28: 17 says his heart was </w:t>
      </w:r>
      <w:proofErr w:type="gramStart"/>
      <w:r w:rsidRPr="003A6553">
        <w:rPr>
          <w:rFonts w:asciiTheme="minorHAnsi" w:hAnsiTheme="minorHAnsi" w:cstheme="minorHAnsi"/>
        </w:rPr>
        <w:t>lifted up</w:t>
      </w:r>
      <w:proofErr w:type="gramEnd"/>
      <w:r w:rsidRPr="003A6553">
        <w:rPr>
          <w:rFonts w:asciiTheme="minorHAnsi" w:hAnsiTheme="minorHAnsi" w:cstheme="minorHAnsi"/>
        </w:rPr>
        <w:t xml:space="preserve"> because of his beauty and his wisdom corrupted by reason of his brightness. Isaiah 14: 12-14 describes his pride and insurrection against God in these words: "Thou hast said in thy heart, I will ascend into heaven, I will exalt my throne above the stars of </w:t>
      </w:r>
      <w:proofErr w:type="gramStart"/>
      <w:r w:rsidRPr="003A6553">
        <w:rPr>
          <w:rFonts w:asciiTheme="minorHAnsi" w:hAnsiTheme="minorHAnsi" w:cstheme="minorHAnsi"/>
        </w:rPr>
        <w:t>God:...</w:t>
      </w:r>
      <w:proofErr w:type="gramEnd"/>
      <w:r w:rsidRPr="003A6553">
        <w:rPr>
          <w:rFonts w:asciiTheme="minorHAnsi" w:hAnsiTheme="minorHAnsi" w:cstheme="minorHAnsi"/>
        </w:rPr>
        <w:t>I will ascend above the heights of the clouds; I will be like the most High."</w:t>
      </w:r>
    </w:p>
    <w:p w14:paraId="280F6AB2" w14:textId="77777777" w:rsidR="0085618B" w:rsidRPr="003A6553" w:rsidRDefault="0085618B" w:rsidP="0085618B">
      <w:pPr>
        <w:rPr>
          <w:rFonts w:asciiTheme="minorHAnsi" w:hAnsiTheme="minorHAnsi" w:cstheme="minorHAnsi"/>
        </w:rPr>
      </w:pPr>
    </w:p>
    <w:p w14:paraId="727CEF06"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As a result of this insurrection, Lucifer was cast out of heaven and from God's presence and became Satan, the </w:t>
      </w:r>
      <w:proofErr w:type="gramStart"/>
      <w:r w:rsidRPr="003A6553">
        <w:rPr>
          <w:rFonts w:asciiTheme="minorHAnsi" w:hAnsiTheme="minorHAnsi" w:cstheme="minorHAnsi"/>
        </w:rPr>
        <w:t>arch-enemy</w:t>
      </w:r>
      <w:proofErr w:type="gramEnd"/>
      <w:r w:rsidRPr="003A6553">
        <w:rPr>
          <w:rFonts w:asciiTheme="minorHAnsi" w:hAnsiTheme="minorHAnsi" w:cstheme="minorHAnsi"/>
        </w:rPr>
        <w:t xml:space="preserve"> of God. Many of the angelic host joined him in his insurrection and were cast out with him. They are the fallen spirit beings the Bible refers to as demons or evil spirits. They are the evil spirit beings with whom many spiritually blinded people are becoming involved today through </w:t>
      </w:r>
      <w:r w:rsidR="0085618B" w:rsidRPr="003A6553">
        <w:rPr>
          <w:rFonts w:asciiTheme="minorHAnsi" w:hAnsiTheme="minorHAnsi" w:cstheme="minorHAnsi"/>
        </w:rPr>
        <w:t>Spiritism</w:t>
      </w:r>
      <w:r w:rsidRPr="003A6553">
        <w:rPr>
          <w:rFonts w:asciiTheme="minorHAnsi" w:hAnsiTheme="minorHAnsi" w:cstheme="minorHAnsi"/>
        </w:rPr>
        <w:t xml:space="preserve"> and Satan-worship. There is no greater or more dangerous folly.</w:t>
      </w:r>
    </w:p>
    <w:p w14:paraId="3DEABA82" w14:textId="77777777" w:rsidR="0085618B" w:rsidRPr="003A6553" w:rsidRDefault="0085618B" w:rsidP="0085618B">
      <w:pPr>
        <w:rPr>
          <w:rFonts w:asciiTheme="minorHAnsi" w:hAnsiTheme="minorHAnsi" w:cstheme="minorHAnsi"/>
        </w:rPr>
      </w:pPr>
    </w:p>
    <w:p w14:paraId="7101D47B"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When the righteous judgment of the Holy God fell on Lucifer and his followers, it also resulted in the devastation of at least much of the original perfect universe, including this earth. </w:t>
      </w:r>
      <w:proofErr w:type="gramStart"/>
      <w:r w:rsidRPr="003A6553">
        <w:rPr>
          <w:rFonts w:asciiTheme="minorHAnsi" w:hAnsiTheme="minorHAnsi" w:cstheme="minorHAnsi"/>
        </w:rPr>
        <w:t>So</w:t>
      </w:r>
      <w:proofErr w:type="gramEnd"/>
      <w:r w:rsidRPr="003A6553">
        <w:rPr>
          <w:rFonts w:asciiTheme="minorHAnsi" w:hAnsiTheme="minorHAnsi" w:cstheme="minorHAnsi"/>
        </w:rPr>
        <w:t xml:space="preserve"> we read in Genesis 1:2, "The earth was without form, and void; and darkness was upon the face of the deep."</w:t>
      </w:r>
    </w:p>
    <w:p w14:paraId="6E4168EB" w14:textId="77777777" w:rsidR="0085618B" w:rsidRPr="003A6553" w:rsidRDefault="0085618B" w:rsidP="0085618B">
      <w:pPr>
        <w:rPr>
          <w:rFonts w:asciiTheme="minorHAnsi" w:hAnsiTheme="minorHAnsi" w:cstheme="minorHAnsi"/>
        </w:rPr>
      </w:pPr>
    </w:p>
    <w:p w14:paraId="5E62F17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Job 9:4-7 recalls the judgmental acts of God which resulted in the desolation in these words, "Who hath hardened himself against him, and hath prospered? Which </w:t>
      </w:r>
      <w:proofErr w:type="spellStart"/>
      <w:r w:rsidRPr="003A6553">
        <w:rPr>
          <w:rFonts w:asciiTheme="minorHAnsi" w:hAnsiTheme="minorHAnsi" w:cstheme="minorHAnsi"/>
        </w:rPr>
        <w:t>removeth</w:t>
      </w:r>
      <w:proofErr w:type="spellEnd"/>
      <w:r w:rsidRPr="003A6553">
        <w:rPr>
          <w:rFonts w:asciiTheme="minorHAnsi" w:hAnsiTheme="minorHAnsi" w:cstheme="minorHAnsi"/>
        </w:rPr>
        <w:t xml:space="preserve"> the mountains, and they know not: which </w:t>
      </w:r>
      <w:proofErr w:type="spellStart"/>
      <w:r w:rsidRPr="003A6553">
        <w:rPr>
          <w:rFonts w:asciiTheme="minorHAnsi" w:hAnsiTheme="minorHAnsi" w:cstheme="minorHAnsi"/>
        </w:rPr>
        <w:t>overturneth</w:t>
      </w:r>
      <w:proofErr w:type="spellEnd"/>
      <w:r w:rsidRPr="003A6553">
        <w:rPr>
          <w:rFonts w:asciiTheme="minorHAnsi" w:hAnsiTheme="minorHAnsi" w:cstheme="minorHAnsi"/>
        </w:rPr>
        <w:t xml:space="preserve"> them in his anger. Which </w:t>
      </w:r>
      <w:proofErr w:type="spellStart"/>
      <w:r w:rsidRPr="003A6553">
        <w:rPr>
          <w:rFonts w:asciiTheme="minorHAnsi" w:hAnsiTheme="minorHAnsi" w:cstheme="minorHAnsi"/>
        </w:rPr>
        <w:t>shaketh</w:t>
      </w:r>
      <w:proofErr w:type="spellEnd"/>
      <w:r w:rsidRPr="003A6553">
        <w:rPr>
          <w:rFonts w:asciiTheme="minorHAnsi" w:hAnsiTheme="minorHAnsi" w:cstheme="minorHAnsi"/>
        </w:rPr>
        <w:t xml:space="preserve"> the earth out of her place, and the pillars thereof tremble. Which </w:t>
      </w:r>
      <w:proofErr w:type="spellStart"/>
      <w:r w:rsidRPr="003A6553">
        <w:rPr>
          <w:rFonts w:asciiTheme="minorHAnsi" w:hAnsiTheme="minorHAnsi" w:cstheme="minorHAnsi"/>
        </w:rPr>
        <w:t>commandeth</w:t>
      </w:r>
      <w:proofErr w:type="spellEnd"/>
      <w:r w:rsidRPr="003A6553">
        <w:rPr>
          <w:rFonts w:asciiTheme="minorHAnsi" w:hAnsiTheme="minorHAnsi" w:cstheme="minorHAnsi"/>
        </w:rPr>
        <w:t xml:space="preserve"> the sun, and it </w:t>
      </w:r>
      <w:proofErr w:type="spellStart"/>
      <w:r w:rsidRPr="003A6553">
        <w:rPr>
          <w:rFonts w:asciiTheme="minorHAnsi" w:hAnsiTheme="minorHAnsi" w:cstheme="minorHAnsi"/>
        </w:rPr>
        <w:t>riseth</w:t>
      </w:r>
      <w:proofErr w:type="spellEnd"/>
      <w:r w:rsidRPr="003A6553">
        <w:rPr>
          <w:rFonts w:asciiTheme="minorHAnsi" w:hAnsiTheme="minorHAnsi" w:cstheme="minorHAnsi"/>
        </w:rPr>
        <w:t xml:space="preserve"> not, and </w:t>
      </w:r>
      <w:proofErr w:type="spellStart"/>
      <w:r w:rsidRPr="003A6553">
        <w:rPr>
          <w:rFonts w:asciiTheme="minorHAnsi" w:hAnsiTheme="minorHAnsi" w:cstheme="minorHAnsi"/>
        </w:rPr>
        <w:t>sealeth</w:t>
      </w:r>
      <w:proofErr w:type="spellEnd"/>
      <w:r w:rsidRPr="003A6553">
        <w:rPr>
          <w:rFonts w:asciiTheme="minorHAnsi" w:hAnsiTheme="minorHAnsi" w:cstheme="minorHAnsi"/>
        </w:rPr>
        <w:t xml:space="preserve"> up the stars." That's the biblical explanation of the great ice age of which much evidence remains to this day.</w:t>
      </w:r>
    </w:p>
    <w:p w14:paraId="14D71477" w14:textId="77777777" w:rsidR="0085618B" w:rsidRPr="003A6553" w:rsidRDefault="0085618B" w:rsidP="0085618B">
      <w:pPr>
        <w:rPr>
          <w:rFonts w:asciiTheme="minorHAnsi" w:hAnsiTheme="minorHAnsi" w:cstheme="minorHAnsi"/>
        </w:rPr>
      </w:pPr>
    </w:p>
    <w:p w14:paraId="1A38DAB8"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But it was not God's eternal plan and purpose to let His creation be destroyed or remain marred. And </w:t>
      </w:r>
      <w:proofErr w:type="gramStart"/>
      <w:r w:rsidRPr="003A6553">
        <w:rPr>
          <w:rFonts w:asciiTheme="minorHAnsi" w:hAnsiTheme="minorHAnsi" w:cstheme="minorHAnsi"/>
        </w:rPr>
        <w:t>so</w:t>
      </w:r>
      <w:proofErr w:type="gramEnd"/>
      <w:r w:rsidRPr="003A6553">
        <w:rPr>
          <w:rFonts w:asciiTheme="minorHAnsi" w:hAnsiTheme="minorHAnsi" w:cstheme="minorHAnsi"/>
        </w:rPr>
        <w:t xml:space="preserve"> He moved to perform the miraculous work of re-creation described in Genesis chapters 1 and 2. In the space of six days, He restructured this earth to be the home of a new race of living creatures whom He proposed to create.</w:t>
      </w:r>
    </w:p>
    <w:p w14:paraId="122B953F" w14:textId="77777777" w:rsidR="0085618B" w:rsidRPr="003A6553" w:rsidRDefault="0085618B" w:rsidP="0085618B">
      <w:pPr>
        <w:rPr>
          <w:rFonts w:asciiTheme="minorHAnsi" w:hAnsiTheme="minorHAnsi" w:cstheme="minorHAnsi"/>
        </w:rPr>
      </w:pPr>
    </w:p>
    <w:p w14:paraId="2D09418B"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On day one He commanded light to appear, and He divided light from darkness, calling the light "day" and the darkness "night." On day two He created a firmament to separate the water on the earth from the waters in the form of vapor above the earth. On day three He gathered the waters on the earth together into oceans and seas, exposing the dry land on which the sun and moon and planets and stars, and set them in operation, each in its appointed orbit. The matchless precision with which those heavenly bodies operate continues to stagger man's imagination. On day five He created all manner of flesh and fowl to populate the sea and skies.</w:t>
      </w:r>
    </w:p>
    <w:p w14:paraId="5724390D" w14:textId="77777777" w:rsidR="0085618B" w:rsidRPr="003A6553" w:rsidRDefault="0085618B" w:rsidP="0085618B">
      <w:pPr>
        <w:rPr>
          <w:rFonts w:asciiTheme="minorHAnsi" w:hAnsiTheme="minorHAnsi" w:cstheme="minorHAnsi"/>
        </w:rPr>
      </w:pPr>
    </w:p>
    <w:p w14:paraId="23AD9379"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And on the sixth day, He performed a work of creation which defies description. From the dust of the </w:t>
      </w:r>
      <w:proofErr w:type="gramStart"/>
      <w:r w:rsidRPr="003A6553">
        <w:rPr>
          <w:rFonts w:asciiTheme="minorHAnsi" w:hAnsiTheme="minorHAnsi" w:cstheme="minorHAnsi"/>
        </w:rPr>
        <w:t>earth</w:t>
      </w:r>
      <w:proofErr w:type="gramEnd"/>
      <w:r w:rsidRPr="003A6553">
        <w:rPr>
          <w:rFonts w:asciiTheme="minorHAnsi" w:hAnsiTheme="minorHAnsi" w:cstheme="minorHAnsi"/>
        </w:rPr>
        <w:t xml:space="preserve"> He formed a man in His own image, after His own likeness, and breathed into his nostrils the breath of life, and man became a living soul, distinct and different from any other forms of life or living creatures that exist. He climaxed this amazing work by creating a woman to be a helpmate for the man. He brought them together and blessed them and established them in the Edenic paradise He had prepared as their home, and in the cool of each day, He walked and talked and fellowshipped with them.</w:t>
      </w:r>
    </w:p>
    <w:p w14:paraId="54FF4413" w14:textId="77777777" w:rsidR="00945E6F" w:rsidRPr="003A6553" w:rsidRDefault="00945E6F" w:rsidP="0085618B">
      <w:pPr>
        <w:rPr>
          <w:rFonts w:asciiTheme="minorHAnsi" w:hAnsiTheme="minorHAnsi" w:cstheme="minorHAnsi"/>
        </w:rPr>
      </w:pPr>
    </w:p>
    <w:p w14:paraId="5FE372CE"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Thus ended God's great day of creation and re-creation. The Bible gives no indication that God has engaged in any work of creation since He formed and imparted life to Adam and Eve. In that first of His great days, God had brought into being this earth and the entire physical universe, and the race of living spirit beings - the angelic hosts. He had re-structured the universe and this earth to be the home for </w:t>
      </w:r>
      <w:proofErr w:type="gramStart"/>
      <w:r w:rsidRPr="003A6553">
        <w:rPr>
          <w:rFonts w:asciiTheme="minorHAnsi" w:hAnsiTheme="minorHAnsi" w:cstheme="minorHAnsi"/>
        </w:rPr>
        <w:t>the human race</w:t>
      </w:r>
      <w:proofErr w:type="gramEnd"/>
      <w:r w:rsidRPr="003A6553">
        <w:rPr>
          <w:rFonts w:asciiTheme="minorHAnsi" w:hAnsiTheme="minorHAnsi" w:cstheme="minorHAnsi"/>
        </w:rPr>
        <w:t>, which He originated by creating man in His own image and imparting to him the breath of life.</w:t>
      </w:r>
    </w:p>
    <w:p w14:paraId="33B823E0" w14:textId="77777777" w:rsidR="0085618B" w:rsidRPr="003A6553" w:rsidRDefault="0085618B" w:rsidP="0085618B">
      <w:pPr>
        <w:rPr>
          <w:rFonts w:asciiTheme="minorHAnsi" w:hAnsiTheme="minorHAnsi" w:cstheme="minorHAnsi"/>
        </w:rPr>
      </w:pPr>
    </w:p>
    <w:p w14:paraId="3A451673"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The Biblical account then records how man permitted Satan to deceive him into sinning against God and destroying the glorious relationship man until that time had enjoyed with his creator. It records the endless battle for the souls of men and women that has raged ever since.</w:t>
      </w:r>
    </w:p>
    <w:p w14:paraId="077B1DF6" w14:textId="77777777" w:rsidR="0085618B" w:rsidRPr="003A6553" w:rsidRDefault="0085618B" w:rsidP="0085618B">
      <w:pPr>
        <w:rPr>
          <w:rFonts w:asciiTheme="minorHAnsi" w:hAnsiTheme="minorHAnsi" w:cstheme="minorHAnsi"/>
        </w:rPr>
      </w:pPr>
    </w:p>
    <w:p w14:paraId="1939143A"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It describes God's sacrifice of His Son to purchase man's redemption from sin and his restoration to eternal fellowship with his creator. It describes the work of divine re-creation God performs in the heart and soul of </w:t>
      </w:r>
      <w:proofErr w:type="gramStart"/>
      <w:r w:rsidRPr="003A6553">
        <w:rPr>
          <w:rFonts w:asciiTheme="minorHAnsi" w:hAnsiTheme="minorHAnsi" w:cstheme="minorHAnsi"/>
        </w:rPr>
        <w:t>each individual</w:t>
      </w:r>
      <w:proofErr w:type="gramEnd"/>
      <w:r w:rsidRPr="003A6553">
        <w:rPr>
          <w:rFonts w:asciiTheme="minorHAnsi" w:hAnsiTheme="minorHAnsi" w:cstheme="minorHAnsi"/>
        </w:rPr>
        <w:t xml:space="preserve"> who receives His Son as his </w:t>
      </w:r>
      <w:proofErr w:type="spellStart"/>
      <w:r w:rsidRPr="003A6553">
        <w:rPr>
          <w:rFonts w:asciiTheme="minorHAnsi" w:hAnsiTheme="minorHAnsi" w:cstheme="minorHAnsi"/>
        </w:rPr>
        <w:t>Saviour</w:t>
      </w:r>
      <w:proofErr w:type="spellEnd"/>
      <w:r w:rsidRPr="003A6553">
        <w:rPr>
          <w:rFonts w:asciiTheme="minorHAnsi" w:hAnsiTheme="minorHAnsi" w:cstheme="minorHAnsi"/>
        </w:rPr>
        <w:t xml:space="preserve"> and is reborn by the Holy Spirit into the family and household of God.</w:t>
      </w:r>
    </w:p>
    <w:p w14:paraId="3DC9AED7"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0 my friend, do you know personally that God of all creation, that God of the Bible who is your creator and the giver of the life you possess? Have you acknowledged the sin in your very nature that makes you inclined to do what is wrong rather than what is right? Have you learned and believed that God in His love for you sacrificed His Son on the Cross to make atonement for your sins and bear the penalty of those sins in your stead that you might be forgiven and freed from all condemnation and judgment?</w:t>
      </w:r>
    </w:p>
    <w:p w14:paraId="7D4549AA" w14:textId="77777777" w:rsidR="00945E6F" w:rsidRPr="003A6553" w:rsidRDefault="00945E6F" w:rsidP="0085618B">
      <w:pPr>
        <w:rPr>
          <w:rFonts w:asciiTheme="minorHAnsi" w:hAnsiTheme="minorHAnsi" w:cstheme="minorHAnsi"/>
        </w:rPr>
      </w:pPr>
    </w:p>
    <w:p w14:paraId="6627FD9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 xml:space="preserve">You may know about Christ, but your salvation depends not on merely knowing about Him but on knowing Him personally as you own </w:t>
      </w:r>
      <w:proofErr w:type="spellStart"/>
      <w:r w:rsidRPr="003A6553">
        <w:rPr>
          <w:rFonts w:asciiTheme="minorHAnsi" w:hAnsiTheme="minorHAnsi" w:cstheme="minorHAnsi"/>
        </w:rPr>
        <w:t>Saviour</w:t>
      </w:r>
      <w:proofErr w:type="spellEnd"/>
      <w:r w:rsidRPr="003A6553">
        <w:rPr>
          <w:rFonts w:asciiTheme="minorHAnsi" w:hAnsiTheme="minorHAnsi" w:cstheme="minorHAnsi"/>
        </w:rPr>
        <w:t xml:space="preserve"> and Lord. He waits again today, to hear your response to His invitation, "Come unto Me, all ye that </w:t>
      </w:r>
      <w:proofErr w:type="spellStart"/>
      <w:r w:rsidRPr="003A6553">
        <w:rPr>
          <w:rFonts w:asciiTheme="minorHAnsi" w:hAnsiTheme="minorHAnsi" w:cstheme="minorHAnsi"/>
        </w:rPr>
        <w:t>labour</w:t>
      </w:r>
      <w:proofErr w:type="spellEnd"/>
      <w:r w:rsidRPr="003A6553">
        <w:rPr>
          <w:rFonts w:asciiTheme="minorHAnsi" w:hAnsiTheme="minorHAnsi" w:cstheme="minorHAnsi"/>
        </w:rPr>
        <w:t xml:space="preserve"> and are heavy laden, and I will give you rest."</w:t>
      </w:r>
    </w:p>
    <w:p w14:paraId="27393772" w14:textId="77777777" w:rsidR="0085618B" w:rsidRPr="003A6553" w:rsidRDefault="0085618B" w:rsidP="0085618B">
      <w:pPr>
        <w:rPr>
          <w:rFonts w:asciiTheme="minorHAnsi" w:hAnsiTheme="minorHAnsi" w:cstheme="minorHAnsi"/>
        </w:rPr>
      </w:pPr>
    </w:p>
    <w:p w14:paraId="5910C7DC"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If you have never done so before, will you come to Him today? If you will, bow your head in prayer and tell Him so, as our invitation hymn is sung.</w:t>
      </w:r>
    </w:p>
    <w:p w14:paraId="73D02CA5" w14:textId="77777777" w:rsidR="0085618B" w:rsidRPr="003A6553" w:rsidRDefault="0085618B" w:rsidP="0085618B">
      <w:pPr>
        <w:rPr>
          <w:rFonts w:asciiTheme="minorHAnsi" w:hAnsiTheme="minorHAnsi" w:cstheme="minorHAnsi"/>
        </w:rPr>
      </w:pPr>
    </w:p>
    <w:p w14:paraId="144D9B19" w14:textId="77777777" w:rsidR="00945E6F" w:rsidRPr="003A6553" w:rsidRDefault="00283DBE" w:rsidP="0085618B">
      <w:pPr>
        <w:rPr>
          <w:rFonts w:asciiTheme="minorHAnsi" w:hAnsiTheme="minorHAnsi" w:cstheme="minorHAnsi"/>
        </w:rPr>
      </w:pPr>
      <w:r w:rsidRPr="003A6553">
        <w:rPr>
          <w:rFonts w:asciiTheme="minorHAnsi" w:hAnsiTheme="minorHAnsi" w:cstheme="minorHAnsi"/>
        </w:rPr>
        <w:t>May God bless you.</w:t>
      </w:r>
    </w:p>
    <w:sectPr w:rsidR="00945E6F" w:rsidRPr="003A6553" w:rsidSect="003A6553">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0NTU3M7A0MjA2tzQwsjBU0lEKTi0uzszPAykwqgUAEQI1SSwAAAA="/>
  </w:docVars>
  <w:rsids>
    <w:rsidRoot w:val="00945E6F"/>
    <w:rsid w:val="000E2060"/>
    <w:rsid w:val="00283DBE"/>
    <w:rsid w:val="003A6553"/>
    <w:rsid w:val="004343A6"/>
    <w:rsid w:val="006E4369"/>
    <w:rsid w:val="0085618B"/>
    <w:rsid w:val="00945E6F"/>
    <w:rsid w:val="009F12FE"/>
    <w:rsid w:val="00E11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F407D"/>
  <w15:docId w15:val="{07083E6D-0F5C-48D4-B4C5-0F5FA2848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rPr>
      <w:b/>
      <w:bCs/>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379982-4C3D-48E0-A55A-D5F074F665CA}">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2.xml><?xml version="1.0" encoding="utf-8"?>
<ds:datastoreItem xmlns:ds="http://schemas.openxmlformats.org/officeDocument/2006/customXml" ds:itemID="{8209C693-B4E2-49B1-8B19-D116A2014484}">
  <ds:schemaRefs>
    <ds:schemaRef ds:uri="http://schemas.microsoft.com/sharepoint/v3/contenttype/forms"/>
  </ds:schemaRefs>
</ds:datastoreItem>
</file>

<file path=customXml/itemProps3.xml><?xml version="1.0" encoding="utf-8"?>
<ds:datastoreItem xmlns:ds="http://schemas.openxmlformats.org/officeDocument/2006/customXml" ds:itemID="{7B876EF7-BB9C-40C0-96D9-6DEB855C3DE8}">
  <ds:schemaRefs>
    <ds:schemaRef ds:uri="http://schemas.openxmlformats.org/officeDocument/2006/bibliography"/>
  </ds:schemaRefs>
</ds:datastoreItem>
</file>

<file path=customXml/itemProps4.xml><?xml version="1.0" encoding="utf-8"?>
<ds:datastoreItem xmlns:ds="http://schemas.openxmlformats.org/officeDocument/2006/customXml" ds:itemID="{9B0B9BFB-093E-4B8F-AACB-D51A8737C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1849</Words>
  <Characters>10544</Characters>
  <Application>Microsoft Office Word</Application>
  <DocSecurity>4</DocSecurity>
  <Lines>87</Lines>
  <Paragraphs>24</Paragraphs>
  <ScaleCrop>false</ScaleCrop>
  <Company/>
  <LinksUpToDate>false</LinksUpToDate>
  <CharactersWithSpaces>12369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Dennis Campbell</cp:lastModifiedBy>
  <cp:revision>7</cp:revision>
  <dcterms:created xsi:type="dcterms:W3CDTF">2017-11-15T19:25:00Z</dcterms:created>
  <dcterms:modified xsi:type="dcterms:W3CDTF">2024-05-20T17:04:00Z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2017-04-24T00:00:00Z</vt:filetime>
  </property>
  <property fmtid="{D5CDD505-2E9C-101B-9397-08002B2CF9AE}" pid="3" name="Creator">
    <vt:lpwstr>Xerox WorkCentre 7545</vt:lpwstr>
  </property>
  <property fmtid="{D5CDD505-2E9C-101B-9397-08002B2CF9AE}" pid="4" name="LastSaved">
    <vt:filetime>2017-11-15T00:00:00Z</vt:filetime>
  </property>
  <property fmtid="{D5CDD505-2E9C-101B-9397-08002B2CF9AE}" pid="5" name="ContentTypeId">
    <vt:lpwstr>0x010100FF43E3959D85F9428E29BA91F5FA3F3E</vt:lpwstr>
  </property>
  <property fmtid="{D5CDD505-2E9C-101B-9397-08002B2CF9AE}" pid="6" name="Order">
    <vt:r8>38868300</vt:r8>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ies>
</file>