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8DB076" w14:textId="77777777" w:rsidR="00FB2995" w:rsidRPr="00335E16" w:rsidRDefault="00770FED" w:rsidP="00770FED">
      <w:pPr>
        <w:contextualSpacing/>
        <w:jc w:val="center"/>
        <w:rPr>
          <w:b/>
          <w:sz w:val="28"/>
          <w:szCs w:val="28"/>
        </w:rPr>
      </w:pPr>
      <w:r w:rsidRPr="00335E16">
        <w:rPr>
          <w:b/>
          <w:sz w:val="28"/>
          <w:szCs w:val="28"/>
        </w:rPr>
        <w:t>Radio Isaiah 6</w:t>
      </w:r>
    </w:p>
    <w:p w14:paraId="7CB78A03" w14:textId="77777777" w:rsidR="00770FED" w:rsidRPr="00335E16" w:rsidRDefault="00770FED" w:rsidP="00770FED">
      <w:pPr>
        <w:contextualSpacing/>
        <w:jc w:val="center"/>
        <w:rPr>
          <w:sz w:val="28"/>
          <w:szCs w:val="28"/>
        </w:rPr>
      </w:pPr>
      <w:r w:rsidRPr="00335E16">
        <w:rPr>
          <w:sz w:val="28"/>
          <w:szCs w:val="28"/>
        </w:rPr>
        <w:t>By Dr. Fred H. Hartman</w:t>
      </w:r>
    </w:p>
    <w:p w14:paraId="28368B8E" w14:textId="77777777" w:rsidR="00770FED" w:rsidRPr="00335E16" w:rsidRDefault="00770FED" w:rsidP="00770FED">
      <w:pPr>
        <w:contextualSpacing/>
        <w:jc w:val="center"/>
        <w:rPr>
          <w:sz w:val="28"/>
          <w:szCs w:val="28"/>
        </w:rPr>
      </w:pPr>
    </w:p>
    <w:p w14:paraId="4F9480CE" w14:textId="77777777" w:rsidR="003D61D4" w:rsidRPr="00335E16" w:rsidRDefault="00770FED" w:rsidP="00770FED">
      <w:pPr>
        <w:spacing w:line="360" w:lineRule="auto"/>
        <w:ind w:firstLine="101"/>
        <w:contextualSpacing/>
        <w:rPr>
          <w:sz w:val="28"/>
          <w:szCs w:val="28"/>
        </w:rPr>
      </w:pPr>
      <w:r w:rsidRPr="00335E16">
        <w:rPr>
          <w:sz w:val="28"/>
          <w:szCs w:val="28"/>
        </w:rPr>
        <w:t xml:space="preserve">   </w:t>
      </w:r>
      <w:r w:rsidR="003D61D4" w:rsidRPr="00335E16">
        <w:rPr>
          <w:sz w:val="28"/>
          <w:szCs w:val="28"/>
        </w:rPr>
        <w:tab/>
      </w:r>
      <w:r w:rsidRPr="00335E16">
        <w:rPr>
          <w:sz w:val="28"/>
          <w:szCs w:val="28"/>
        </w:rPr>
        <w:t xml:space="preserve"> We have been studying the fortieth chapter of Isaiah where the Lord promise</w:t>
      </w:r>
      <w:r w:rsidR="00912162" w:rsidRPr="00335E16">
        <w:rPr>
          <w:sz w:val="28"/>
          <w:szCs w:val="28"/>
        </w:rPr>
        <w:t>d</w:t>
      </w:r>
      <w:r w:rsidRPr="00335E16">
        <w:rPr>
          <w:sz w:val="28"/>
          <w:szCs w:val="28"/>
        </w:rPr>
        <w:t xml:space="preserve"> comfort to the Jewish people who were in exile during the Babylonian captivity.  In actuality, that comfort would come in three phases.  First, they would be comforted by the fact that their captivity would soon end, and they would retu</w:t>
      </w:r>
      <w:r w:rsidR="003D61D4" w:rsidRPr="00335E16">
        <w:rPr>
          <w:sz w:val="28"/>
          <w:szCs w:val="28"/>
        </w:rPr>
        <w:t>r</w:t>
      </w:r>
      <w:r w:rsidRPr="00335E16">
        <w:rPr>
          <w:sz w:val="28"/>
          <w:szCs w:val="28"/>
        </w:rPr>
        <w:t xml:space="preserve">n to their homeland.  Next, they </w:t>
      </w:r>
      <w:r w:rsidR="00D22861" w:rsidRPr="00335E16">
        <w:rPr>
          <w:sz w:val="28"/>
          <w:szCs w:val="28"/>
        </w:rPr>
        <w:t>c</w:t>
      </w:r>
      <w:r w:rsidRPr="00335E16">
        <w:rPr>
          <w:sz w:val="28"/>
          <w:szCs w:val="28"/>
        </w:rPr>
        <w:t>ould be comforted to know tha</w:t>
      </w:r>
      <w:r w:rsidR="00D22861" w:rsidRPr="00335E16">
        <w:rPr>
          <w:sz w:val="28"/>
          <w:szCs w:val="28"/>
        </w:rPr>
        <w:t>t</w:t>
      </w:r>
      <w:r w:rsidRPr="00335E16">
        <w:rPr>
          <w:sz w:val="28"/>
          <w:szCs w:val="28"/>
        </w:rPr>
        <w:t xml:space="preserve"> in</w:t>
      </w:r>
      <w:r w:rsidR="00D22861" w:rsidRPr="00335E16">
        <w:rPr>
          <w:sz w:val="28"/>
          <w:szCs w:val="28"/>
        </w:rPr>
        <w:t xml:space="preserve"> God’s timing a Redeemer would come who would resolve the problem of sin.  Finally, that Redeemed would return in the future and set up a kingdom here on earth to fulfill the promises God made to the patriarchs hundreds of years before.</w:t>
      </w:r>
    </w:p>
    <w:p w14:paraId="0F1E3DD9" w14:textId="77777777" w:rsidR="00770FED" w:rsidRPr="00335E16" w:rsidRDefault="003D61D4" w:rsidP="00770FED">
      <w:pPr>
        <w:spacing w:line="360" w:lineRule="auto"/>
        <w:ind w:firstLine="101"/>
        <w:contextualSpacing/>
        <w:rPr>
          <w:sz w:val="28"/>
          <w:szCs w:val="28"/>
        </w:rPr>
      </w:pPr>
      <w:r w:rsidRPr="00335E16">
        <w:rPr>
          <w:sz w:val="28"/>
          <w:szCs w:val="28"/>
        </w:rPr>
        <w:tab/>
      </w:r>
      <w:r w:rsidR="00770FED" w:rsidRPr="00335E16">
        <w:rPr>
          <w:sz w:val="28"/>
          <w:szCs w:val="28"/>
        </w:rPr>
        <w:t xml:space="preserve"> </w:t>
      </w:r>
      <w:r w:rsidRPr="00335E16">
        <w:rPr>
          <w:sz w:val="28"/>
          <w:szCs w:val="28"/>
        </w:rPr>
        <w:t>After these prophecies given by Isaiah were considered by the people, they must have wondered if God could pull this off.  In their minds, God had let them down by not defending them against Babylon.  How could He keep he promises given now?  The answer is found in the rest of chapter 40.</w:t>
      </w:r>
    </w:p>
    <w:p w14:paraId="16376D99" w14:textId="77777777" w:rsidR="003D61D4" w:rsidRPr="00335E16" w:rsidRDefault="003D61D4" w:rsidP="00770FED">
      <w:pPr>
        <w:spacing w:line="360" w:lineRule="auto"/>
        <w:ind w:firstLine="101"/>
        <w:contextualSpacing/>
        <w:rPr>
          <w:sz w:val="28"/>
          <w:szCs w:val="28"/>
        </w:rPr>
      </w:pPr>
      <w:r w:rsidRPr="00335E16">
        <w:rPr>
          <w:sz w:val="28"/>
          <w:szCs w:val="28"/>
        </w:rPr>
        <w:tab/>
      </w:r>
      <w:r w:rsidR="00EB73C5" w:rsidRPr="00335E16">
        <w:rPr>
          <w:sz w:val="28"/>
          <w:szCs w:val="28"/>
        </w:rPr>
        <w:t>Beginning in verse 12, God show</w:t>
      </w:r>
      <w:r w:rsidR="00912162" w:rsidRPr="00335E16">
        <w:rPr>
          <w:sz w:val="28"/>
          <w:szCs w:val="28"/>
        </w:rPr>
        <w:t>ed</w:t>
      </w:r>
      <w:r w:rsidR="00EB73C5" w:rsidRPr="00335E16">
        <w:rPr>
          <w:sz w:val="28"/>
          <w:szCs w:val="28"/>
        </w:rPr>
        <w:t xml:space="preserve"> the people His power or omnipotence.  “Who has measured the waters in the hollow of his hand, measured heaven with a span and calculated the dust of the earth in a measure?  Weighed the mountains in scales and the hills in a balance?  Who has directed the Spirit of the LORD, or as his counselor has taught Him?  With whom did He take counsel, and who instructed Him, and taught Him in in the path of justice?  Who taught Him knowledge</w:t>
      </w:r>
      <w:r w:rsidR="007A04A1" w:rsidRPr="00335E16">
        <w:rPr>
          <w:sz w:val="28"/>
          <w:szCs w:val="28"/>
        </w:rPr>
        <w:t>, and showed Him the way of understanding?”</w:t>
      </w:r>
    </w:p>
    <w:p w14:paraId="67745029" w14:textId="77777777" w:rsidR="0012658C" w:rsidRPr="00335E16" w:rsidRDefault="00495478" w:rsidP="00770FED">
      <w:pPr>
        <w:spacing w:line="360" w:lineRule="auto"/>
        <w:ind w:firstLine="101"/>
        <w:contextualSpacing/>
        <w:rPr>
          <w:sz w:val="28"/>
          <w:szCs w:val="28"/>
        </w:rPr>
      </w:pPr>
      <w:r w:rsidRPr="00335E16">
        <w:rPr>
          <w:sz w:val="28"/>
          <w:szCs w:val="28"/>
        </w:rPr>
        <w:lastRenderedPageBreak/>
        <w:tab/>
        <w:t>Here we find the Lord offering the comfort to His people by asking them questions about His power.  Was it not He who created everything?  He had the power over creation as well as what was necessary to sustain it.  No one had to teach Him how to do it</w:t>
      </w:r>
      <w:r w:rsidR="0012658C" w:rsidRPr="00335E16">
        <w:rPr>
          <w:sz w:val="28"/>
          <w:szCs w:val="28"/>
        </w:rPr>
        <w:t>.  He also had all knowledge and understanding.  No one had the power He has.  They should be comforted to know that He had the power to fulfill the promises in His prophecy given to them by Isaiah.</w:t>
      </w:r>
    </w:p>
    <w:p w14:paraId="74341CF8" w14:textId="77777777" w:rsidR="00486D10" w:rsidRPr="00335E16" w:rsidRDefault="0012658C" w:rsidP="00770FED">
      <w:pPr>
        <w:spacing w:line="360" w:lineRule="auto"/>
        <w:ind w:firstLine="101"/>
        <w:contextualSpacing/>
        <w:rPr>
          <w:sz w:val="28"/>
          <w:szCs w:val="28"/>
        </w:rPr>
      </w:pPr>
      <w:r w:rsidRPr="00335E16">
        <w:rPr>
          <w:sz w:val="28"/>
          <w:szCs w:val="28"/>
        </w:rPr>
        <w:tab/>
        <w:t>In the next three verses, God, through the prophet Isaiah, makes it very clear He is in control.  “Behold, the nations are as a drop in a bucket</w:t>
      </w:r>
      <w:r w:rsidR="00486D10" w:rsidRPr="00335E16">
        <w:rPr>
          <w:sz w:val="28"/>
          <w:szCs w:val="28"/>
        </w:rPr>
        <w:t xml:space="preserve">, and are counted as the small dust on </w:t>
      </w:r>
      <w:r w:rsidR="00435D3E" w:rsidRPr="00335E16">
        <w:rPr>
          <w:sz w:val="28"/>
          <w:szCs w:val="28"/>
        </w:rPr>
        <w:t>t</w:t>
      </w:r>
      <w:r w:rsidR="00486D10" w:rsidRPr="00335E16">
        <w:rPr>
          <w:sz w:val="28"/>
          <w:szCs w:val="28"/>
        </w:rPr>
        <w:t>he balance; look, He lifts up the isles as a very little thing.  And Lebanon is not sufficient to burn, nor its beasts sufficient for a burnt offering.  All nations before Him are as nothing, and they are counted by Him less than nothing and worthless.”</w:t>
      </w:r>
    </w:p>
    <w:p w14:paraId="0E483B66" w14:textId="77777777" w:rsidR="00435D3E" w:rsidRPr="00335E16" w:rsidRDefault="00435D3E" w:rsidP="00770FED">
      <w:pPr>
        <w:spacing w:line="360" w:lineRule="auto"/>
        <w:ind w:firstLine="101"/>
        <w:contextualSpacing/>
        <w:rPr>
          <w:sz w:val="28"/>
          <w:szCs w:val="28"/>
        </w:rPr>
      </w:pPr>
      <w:r w:rsidRPr="00335E16">
        <w:rPr>
          <w:sz w:val="28"/>
          <w:szCs w:val="28"/>
        </w:rPr>
        <w:tab/>
        <w:t>This would have been most comforting to those Israelites living in exile.  They were under the domination of the Empire of Babylon, sorrowing, believing God had forgotten them.  Now, after proclaiming His power in creation, He makes the case that the nation</w:t>
      </w:r>
      <w:r w:rsidR="00912162" w:rsidRPr="00335E16">
        <w:rPr>
          <w:sz w:val="28"/>
          <w:szCs w:val="28"/>
        </w:rPr>
        <w:t>s</w:t>
      </w:r>
      <w:r w:rsidRPr="00335E16">
        <w:rPr>
          <w:sz w:val="28"/>
          <w:szCs w:val="28"/>
        </w:rPr>
        <w:t xml:space="preserve"> are as nothing because they are held in His hands.  If this was so, did He not have the power to keep His promises of deliverance?  </w:t>
      </w:r>
      <w:r w:rsidR="00912162" w:rsidRPr="00335E16">
        <w:rPr>
          <w:sz w:val="28"/>
          <w:szCs w:val="28"/>
        </w:rPr>
        <w:t>All nations</w:t>
      </w:r>
      <w:r w:rsidRPr="00335E16">
        <w:rPr>
          <w:sz w:val="28"/>
          <w:szCs w:val="28"/>
        </w:rPr>
        <w:t xml:space="preserve"> </w:t>
      </w:r>
      <w:r w:rsidR="00912162" w:rsidRPr="00335E16">
        <w:rPr>
          <w:sz w:val="28"/>
          <w:szCs w:val="28"/>
        </w:rPr>
        <w:t>a</w:t>
      </w:r>
      <w:r w:rsidRPr="00335E16">
        <w:rPr>
          <w:sz w:val="28"/>
          <w:szCs w:val="28"/>
        </w:rPr>
        <w:t>re as nothing before Him.</w:t>
      </w:r>
    </w:p>
    <w:p w14:paraId="041B81B7" w14:textId="77777777" w:rsidR="00435D3E" w:rsidRPr="00335E16" w:rsidRDefault="00435D3E" w:rsidP="00770FED">
      <w:pPr>
        <w:spacing w:line="360" w:lineRule="auto"/>
        <w:ind w:firstLine="101"/>
        <w:contextualSpacing/>
        <w:rPr>
          <w:sz w:val="28"/>
          <w:szCs w:val="28"/>
        </w:rPr>
      </w:pPr>
      <w:r w:rsidRPr="00335E16">
        <w:rPr>
          <w:sz w:val="28"/>
          <w:szCs w:val="28"/>
        </w:rPr>
        <w:tab/>
      </w:r>
      <w:r w:rsidR="00B1239C" w:rsidRPr="00335E16">
        <w:rPr>
          <w:sz w:val="28"/>
          <w:szCs w:val="28"/>
        </w:rPr>
        <w:t>Then the prophecy continues, comparing His power to that of the idols they had worshipped that caused them to go into exile in the first pl</w:t>
      </w:r>
      <w:r w:rsidR="003B4A7D" w:rsidRPr="00335E16">
        <w:rPr>
          <w:sz w:val="28"/>
          <w:szCs w:val="28"/>
        </w:rPr>
        <w:t xml:space="preserve">ace.  “To whom then will you liken God?  Or what likeness will you compare to Him?  The workman molds a graven image, the goldsmith overspreads it with gold, and the silversmith casts silver chains.  Whoever is too impoverished for such a contribution chooses a tree that will not rot; he </w:t>
      </w:r>
      <w:r w:rsidR="003B4A7D" w:rsidRPr="00335E16">
        <w:rPr>
          <w:sz w:val="28"/>
          <w:szCs w:val="28"/>
        </w:rPr>
        <w:lastRenderedPageBreak/>
        <w:t>seeks for himself a skillful workman to prepare a carved image that will not totter.”</w:t>
      </w:r>
    </w:p>
    <w:p w14:paraId="2E4BEBCD" w14:textId="77777777" w:rsidR="00C86BC3" w:rsidRPr="00335E16" w:rsidRDefault="00C86BC3" w:rsidP="00770FED">
      <w:pPr>
        <w:spacing w:line="360" w:lineRule="auto"/>
        <w:ind w:firstLine="101"/>
        <w:contextualSpacing/>
        <w:rPr>
          <w:sz w:val="28"/>
          <w:szCs w:val="28"/>
        </w:rPr>
      </w:pPr>
      <w:r w:rsidRPr="00335E16">
        <w:rPr>
          <w:sz w:val="28"/>
          <w:szCs w:val="28"/>
        </w:rPr>
        <w:tab/>
        <w:t>The Israelites had foolishly decided to forget the God who had brought them into existence</w:t>
      </w:r>
      <w:r w:rsidR="00912162" w:rsidRPr="00335E16">
        <w:rPr>
          <w:sz w:val="28"/>
          <w:szCs w:val="28"/>
        </w:rPr>
        <w:t>,</w:t>
      </w:r>
      <w:r w:rsidRPr="00335E16">
        <w:rPr>
          <w:sz w:val="28"/>
          <w:szCs w:val="28"/>
        </w:rPr>
        <w:t xml:space="preserve"> preserved and protected them since the days of the patriarchs.   They neglected the fact He had cared for them while in Egypt and had miraculously brought them out of bondage.  He had led them and fed them while on their way to the Promised Land.  He not only gave them the land, but protected them from all of their enemies.  He provided great leadership and prosperity </w:t>
      </w:r>
      <w:r w:rsidR="00E27E30" w:rsidRPr="00335E16">
        <w:rPr>
          <w:sz w:val="28"/>
          <w:szCs w:val="28"/>
        </w:rPr>
        <w:t>under the leadership of David and Solomon. Yet, in spite of all of this, they turned from the living God to serve idols made by mere man.</w:t>
      </w:r>
    </w:p>
    <w:p w14:paraId="31A1D24B" w14:textId="77777777" w:rsidR="0073131F" w:rsidRPr="00335E16" w:rsidRDefault="00E27E30" w:rsidP="00770FED">
      <w:pPr>
        <w:spacing w:line="360" w:lineRule="auto"/>
        <w:ind w:firstLine="101"/>
        <w:contextualSpacing/>
        <w:rPr>
          <w:sz w:val="28"/>
          <w:szCs w:val="28"/>
        </w:rPr>
      </w:pPr>
      <w:r w:rsidRPr="00335E16">
        <w:rPr>
          <w:sz w:val="28"/>
          <w:szCs w:val="28"/>
        </w:rPr>
        <w:tab/>
        <w:t>After declaring God’s power and strength earlier, the prophecy compares that to the power of things made by the hands of various craftsmen.  The person who h</w:t>
      </w:r>
      <w:r w:rsidR="00912162" w:rsidRPr="00335E16">
        <w:rPr>
          <w:sz w:val="28"/>
          <w:szCs w:val="28"/>
        </w:rPr>
        <w:t>ad</w:t>
      </w:r>
      <w:r w:rsidRPr="00335E16">
        <w:rPr>
          <w:sz w:val="28"/>
          <w:szCs w:val="28"/>
        </w:rPr>
        <w:t xml:space="preserve"> the money ha</w:t>
      </w:r>
      <w:r w:rsidR="00912162" w:rsidRPr="00335E16">
        <w:rPr>
          <w:sz w:val="28"/>
          <w:szCs w:val="28"/>
        </w:rPr>
        <w:t>d</w:t>
      </w:r>
      <w:r w:rsidRPr="00335E16">
        <w:rPr>
          <w:sz w:val="28"/>
          <w:szCs w:val="28"/>
        </w:rPr>
        <w:t xml:space="preserve"> his idols made and covered with silver and gold.  The more humble person ha</w:t>
      </w:r>
      <w:r w:rsidR="00912162" w:rsidRPr="00335E16">
        <w:rPr>
          <w:sz w:val="28"/>
          <w:szCs w:val="28"/>
        </w:rPr>
        <w:t>d</w:t>
      </w:r>
      <w:r w:rsidRPr="00335E16">
        <w:rPr>
          <w:sz w:val="28"/>
          <w:szCs w:val="28"/>
        </w:rPr>
        <w:t xml:space="preserve"> his cut from wood that would not rot.  They had no power or benefit to anyone, but still they chose to make them the gods they worshipped.  How foolish could they be to do such a thing?</w:t>
      </w:r>
    </w:p>
    <w:p w14:paraId="280D5147" w14:textId="77777777" w:rsidR="00575E51" w:rsidRPr="00335E16" w:rsidRDefault="0073131F" w:rsidP="00770FED">
      <w:pPr>
        <w:spacing w:line="360" w:lineRule="auto"/>
        <w:ind w:firstLine="101"/>
        <w:contextualSpacing/>
        <w:rPr>
          <w:sz w:val="28"/>
          <w:szCs w:val="28"/>
        </w:rPr>
      </w:pPr>
      <w:r w:rsidRPr="00335E16">
        <w:rPr>
          <w:sz w:val="28"/>
          <w:szCs w:val="28"/>
        </w:rPr>
        <w:tab/>
        <w:t>As we think of how foolish the Israelites were back then to worship idols crafted by hum</w:t>
      </w:r>
      <w:r w:rsidR="00912162" w:rsidRPr="00335E16">
        <w:rPr>
          <w:sz w:val="28"/>
          <w:szCs w:val="28"/>
        </w:rPr>
        <w:t>a</w:t>
      </w:r>
      <w:r w:rsidRPr="00335E16">
        <w:rPr>
          <w:sz w:val="28"/>
          <w:szCs w:val="28"/>
        </w:rPr>
        <w:t>n hands, how much different is it today when so many place idols as it were, far above</w:t>
      </w:r>
      <w:r w:rsidR="00E27E30" w:rsidRPr="00335E16">
        <w:rPr>
          <w:sz w:val="28"/>
          <w:szCs w:val="28"/>
        </w:rPr>
        <w:t xml:space="preserve"> </w:t>
      </w:r>
      <w:r w:rsidRPr="00335E16">
        <w:rPr>
          <w:sz w:val="28"/>
          <w:szCs w:val="28"/>
        </w:rPr>
        <w:t xml:space="preserve">God. We spend far more time thinking about and doing things we like, rather than time with the Lord.  Christ is to have the preeminence in our lives as Christians, but we spend </w:t>
      </w:r>
      <w:r w:rsidR="00912162" w:rsidRPr="00335E16">
        <w:rPr>
          <w:sz w:val="28"/>
          <w:szCs w:val="28"/>
        </w:rPr>
        <w:t xml:space="preserve">a lot of </w:t>
      </w:r>
      <w:r w:rsidRPr="00335E16">
        <w:rPr>
          <w:sz w:val="28"/>
          <w:szCs w:val="28"/>
        </w:rPr>
        <w:t>ou</w:t>
      </w:r>
      <w:r w:rsidR="00912162" w:rsidRPr="00335E16">
        <w:rPr>
          <w:sz w:val="28"/>
          <w:szCs w:val="28"/>
        </w:rPr>
        <w:t>r</w:t>
      </w:r>
      <w:r w:rsidRPr="00335E16">
        <w:rPr>
          <w:sz w:val="28"/>
          <w:szCs w:val="28"/>
        </w:rPr>
        <w:t xml:space="preserve"> energy </w:t>
      </w:r>
      <w:r w:rsidR="00912162" w:rsidRPr="00335E16">
        <w:rPr>
          <w:sz w:val="28"/>
          <w:szCs w:val="28"/>
        </w:rPr>
        <w:t xml:space="preserve">and time </w:t>
      </w:r>
      <w:r w:rsidRPr="00335E16">
        <w:rPr>
          <w:sz w:val="28"/>
          <w:szCs w:val="28"/>
        </w:rPr>
        <w:t xml:space="preserve">on jobs, sports, pleasures and things, rather than really giving Him first place in our lives.  Is it not true that it is very easy to make </w:t>
      </w:r>
      <w:r w:rsidRPr="00335E16">
        <w:rPr>
          <w:sz w:val="28"/>
          <w:szCs w:val="28"/>
        </w:rPr>
        <w:lastRenderedPageBreak/>
        <w:t>“things” or other people become our gods?</w:t>
      </w:r>
      <w:r w:rsidR="00575E51" w:rsidRPr="00335E16">
        <w:rPr>
          <w:sz w:val="28"/>
          <w:szCs w:val="28"/>
        </w:rPr>
        <w:t xml:space="preserve">  What do our youth idolize today?  Is it some singer of actor?  What place does the Lord have in our lives?  How much different are we from those Israelites of old, who turned their backs on God, forgot Him and went their own way?  Because of it they wound up in exile in a foreign land.  What does God have in store for our nations that have basically turned aside from Him?</w:t>
      </w:r>
      <w:r w:rsidR="00702FBF" w:rsidRPr="00335E16">
        <w:rPr>
          <w:sz w:val="28"/>
          <w:szCs w:val="28"/>
        </w:rPr>
        <w:t xml:space="preserve">  God still has sovereign control over the nations of the world.</w:t>
      </w:r>
    </w:p>
    <w:p w14:paraId="21F3D5F4" w14:textId="77777777" w:rsidR="0066705A" w:rsidRPr="00335E16" w:rsidRDefault="0066705A" w:rsidP="00770FED">
      <w:pPr>
        <w:spacing w:line="360" w:lineRule="auto"/>
        <w:ind w:firstLine="101"/>
        <w:contextualSpacing/>
        <w:rPr>
          <w:sz w:val="28"/>
          <w:szCs w:val="28"/>
        </w:rPr>
      </w:pPr>
      <w:r w:rsidRPr="00335E16">
        <w:rPr>
          <w:sz w:val="28"/>
          <w:szCs w:val="28"/>
        </w:rPr>
        <w:t xml:space="preserve">     In verses 21 and 22 we read: “Ha</w:t>
      </w:r>
      <w:r w:rsidR="007852C4" w:rsidRPr="00335E16">
        <w:rPr>
          <w:sz w:val="28"/>
          <w:szCs w:val="28"/>
        </w:rPr>
        <w:t>v</w:t>
      </w:r>
      <w:r w:rsidRPr="00335E16">
        <w:rPr>
          <w:sz w:val="28"/>
          <w:szCs w:val="28"/>
        </w:rPr>
        <w:t>e you not known?</w:t>
      </w:r>
      <w:r w:rsidR="007852C4" w:rsidRPr="00335E16">
        <w:rPr>
          <w:sz w:val="28"/>
          <w:szCs w:val="28"/>
        </w:rPr>
        <w:t xml:space="preserve">  Have you not heard?  Has it not been told you from the beginning?  Have you not understood from the foundation of the earth?  It is He who sits above the circle of the earth, and its inhabitants are like grasshoppers, who stretches out the heavens like a curtain, and spreads them out like a tent to dwell in.”</w:t>
      </w:r>
    </w:p>
    <w:p w14:paraId="2263BE38" w14:textId="77777777" w:rsidR="00495478" w:rsidRPr="00335E16" w:rsidRDefault="007852C4" w:rsidP="00AD771C">
      <w:pPr>
        <w:spacing w:line="360" w:lineRule="auto"/>
        <w:ind w:left="0" w:firstLine="720"/>
        <w:contextualSpacing/>
        <w:rPr>
          <w:sz w:val="28"/>
          <w:szCs w:val="28"/>
        </w:rPr>
      </w:pPr>
      <w:r w:rsidRPr="00335E16">
        <w:rPr>
          <w:sz w:val="28"/>
          <w:szCs w:val="28"/>
        </w:rPr>
        <w:t xml:space="preserve">      </w:t>
      </w:r>
      <w:r w:rsidR="007061F7" w:rsidRPr="00335E16">
        <w:rPr>
          <w:sz w:val="28"/>
          <w:szCs w:val="28"/>
        </w:rPr>
        <w:t>Not only did God create the heavens and the earth, but He dwells in the heavens</w:t>
      </w:r>
      <w:r w:rsidR="00AD771C" w:rsidRPr="00335E16">
        <w:rPr>
          <w:sz w:val="28"/>
          <w:szCs w:val="28"/>
        </w:rPr>
        <w:t>.  From there He looks down and the inhabitants of the earth are like grasshoppers.  They are so small in comparison to His creation.  I remember the first time I stood next to a 747 airplane.  It looked huge.  Then I saw one flying over at 40,000 feet, and it was a mere speck in the sky.  C</w:t>
      </w:r>
      <w:r w:rsidR="00106C2E" w:rsidRPr="00335E16">
        <w:rPr>
          <w:sz w:val="28"/>
          <w:szCs w:val="28"/>
        </w:rPr>
        <w:t xml:space="preserve">ould </w:t>
      </w:r>
      <w:r w:rsidR="00AD771C" w:rsidRPr="00335E16">
        <w:rPr>
          <w:sz w:val="28"/>
          <w:szCs w:val="28"/>
        </w:rPr>
        <w:t xml:space="preserve">you </w:t>
      </w:r>
      <w:r w:rsidR="00106C2E" w:rsidRPr="00335E16">
        <w:rPr>
          <w:sz w:val="28"/>
          <w:szCs w:val="28"/>
        </w:rPr>
        <w:t xml:space="preserve">ever </w:t>
      </w:r>
      <w:r w:rsidR="00AD771C" w:rsidRPr="00335E16">
        <w:rPr>
          <w:sz w:val="28"/>
          <w:szCs w:val="28"/>
        </w:rPr>
        <w:t>imagine how small and frail we are in the sight of God?   Yet He cared enough and loved us enough to send His Son to pay the penalty for our sins on Calvary</w:t>
      </w:r>
      <w:r w:rsidR="00106C2E" w:rsidRPr="00335E16">
        <w:rPr>
          <w:sz w:val="28"/>
          <w:szCs w:val="28"/>
        </w:rPr>
        <w:t>.</w:t>
      </w:r>
    </w:p>
    <w:p w14:paraId="6785363E" w14:textId="77777777" w:rsidR="00513023" w:rsidRPr="00335E16" w:rsidRDefault="00513023" w:rsidP="00AD771C">
      <w:pPr>
        <w:spacing w:line="360" w:lineRule="auto"/>
        <w:ind w:left="0" w:firstLine="720"/>
        <w:contextualSpacing/>
        <w:rPr>
          <w:sz w:val="28"/>
          <w:szCs w:val="28"/>
        </w:rPr>
      </w:pPr>
      <w:r w:rsidRPr="00335E16">
        <w:rPr>
          <w:sz w:val="28"/>
          <w:szCs w:val="28"/>
        </w:rPr>
        <w:t>In verses 23 and 24, the prophet speaks of the Lord’s absolute control over the earth.  “He brings the princes to nothing; He makes the judges of the earth useless.  Scarcely shall they be planted, scarcely shall their stock take root in the earth</w:t>
      </w:r>
      <w:r w:rsidR="00BD5B15" w:rsidRPr="00335E16">
        <w:rPr>
          <w:sz w:val="28"/>
          <w:szCs w:val="28"/>
        </w:rPr>
        <w:t>, when He will blow on them, and they shall wither, and the whirlwind shall take them away as stubble.”  This certainly fits in with Daniel 2:21, where the prophet proclaims: “</w:t>
      </w:r>
      <w:r w:rsidR="00373702" w:rsidRPr="00335E16">
        <w:rPr>
          <w:sz w:val="28"/>
          <w:szCs w:val="28"/>
        </w:rPr>
        <w:t xml:space="preserve">He removes kings and raises up kings; He gives wisdom to the </w:t>
      </w:r>
      <w:r w:rsidR="00373702" w:rsidRPr="00335E16">
        <w:rPr>
          <w:sz w:val="28"/>
          <w:szCs w:val="28"/>
        </w:rPr>
        <w:lastRenderedPageBreak/>
        <w:t>wise and knowledge to those who have understanding.”</w:t>
      </w:r>
      <w:r w:rsidR="00AA7237" w:rsidRPr="00335E16">
        <w:rPr>
          <w:sz w:val="28"/>
          <w:szCs w:val="28"/>
        </w:rPr>
        <w:t xml:space="preserve">  From these verses</w:t>
      </w:r>
      <w:r w:rsidR="00DE28F9" w:rsidRPr="00335E16">
        <w:rPr>
          <w:sz w:val="28"/>
          <w:szCs w:val="28"/>
        </w:rPr>
        <w:t>,</w:t>
      </w:r>
      <w:r w:rsidR="00AA7237" w:rsidRPr="00335E16">
        <w:rPr>
          <w:sz w:val="28"/>
          <w:szCs w:val="28"/>
        </w:rPr>
        <w:t xml:space="preserve"> it becomes</w:t>
      </w:r>
      <w:r w:rsidR="00DE28F9" w:rsidRPr="00335E16">
        <w:rPr>
          <w:sz w:val="28"/>
          <w:szCs w:val="28"/>
        </w:rPr>
        <w:t xml:space="preserve"> very clear that God is in total control of history.  This truth would have been a great comfort to</w:t>
      </w:r>
      <w:r w:rsidRPr="00335E16">
        <w:rPr>
          <w:sz w:val="28"/>
          <w:szCs w:val="28"/>
        </w:rPr>
        <w:t xml:space="preserve"> </w:t>
      </w:r>
      <w:r w:rsidR="00DE28F9" w:rsidRPr="00335E16">
        <w:rPr>
          <w:sz w:val="28"/>
          <w:szCs w:val="28"/>
        </w:rPr>
        <w:t xml:space="preserve">those of Isaiah’s day </w:t>
      </w:r>
      <w:r w:rsidR="005335B8" w:rsidRPr="00335E16">
        <w:rPr>
          <w:sz w:val="28"/>
          <w:szCs w:val="28"/>
        </w:rPr>
        <w:t>w</w:t>
      </w:r>
      <w:r w:rsidR="00DE28F9" w:rsidRPr="00335E16">
        <w:rPr>
          <w:sz w:val="28"/>
          <w:szCs w:val="28"/>
        </w:rPr>
        <w:t>ho we</w:t>
      </w:r>
      <w:r w:rsidR="005335B8" w:rsidRPr="00335E16">
        <w:rPr>
          <w:sz w:val="28"/>
          <w:szCs w:val="28"/>
        </w:rPr>
        <w:t>r</w:t>
      </w:r>
      <w:r w:rsidR="00DE28F9" w:rsidRPr="00335E16">
        <w:rPr>
          <w:sz w:val="28"/>
          <w:szCs w:val="28"/>
        </w:rPr>
        <w:t>e living under the threat of the Assyrian Empire and had heard the prophecy that the Babylonian Empire would take them into captivity at a later date.  It should also be a comfort to us today, knowing that whatever befalls our nations, God is still in absolute control of this world and all that happens.  What a mighty God we serve!</w:t>
      </w:r>
    </w:p>
    <w:p w14:paraId="7C7EE8CC" w14:textId="77777777" w:rsidR="00207591" w:rsidRPr="00335E16" w:rsidRDefault="00207591" w:rsidP="00AD771C">
      <w:pPr>
        <w:spacing w:line="360" w:lineRule="auto"/>
        <w:ind w:left="0" w:firstLine="720"/>
        <w:contextualSpacing/>
        <w:rPr>
          <w:sz w:val="28"/>
          <w:szCs w:val="28"/>
        </w:rPr>
      </w:pPr>
      <w:r w:rsidRPr="00335E16">
        <w:rPr>
          <w:sz w:val="28"/>
          <w:szCs w:val="28"/>
        </w:rPr>
        <w:t>In spite of the prophecy of Isaiah that the Israelites would eventually be conquered by Babylon and taken into exile, the remainder of the 40</w:t>
      </w:r>
      <w:r w:rsidRPr="00335E16">
        <w:rPr>
          <w:sz w:val="28"/>
          <w:szCs w:val="28"/>
          <w:vertAlign w:val="superscript"/>
        </w:rPr>
        <w:t>th</w:t>
      </w:r>
      <w:r w:rsidRPr="00335E16">
        <w:rPr>
          <w:sz w:val="28"/>
          <w:szCs w:val="28"/>
        </w:rPr>
        <w:t xml:space="preserve"> chapter of Isaiah offers comfort to His people.  In spite of the difficult days ahead, He would not forget them</w:t>
      </w:r>
    </w:p>
    <w:p w14:paraId="2BB5D91D" w14:textId="77777777" w:rsidR="005335B8" w:rsidRPr="00335E16" w:rsidRDefault="00C868D2" w:rsidP="00084D38">
      <w:pPr>
        <w:spacing w:line="360" w:lineRule="auto"/>
        <w:ind w:left="0" w:firstLine="720"/>
        <w:contextualSpacing/>
        <w:rPr>
          <w:sz w:val="28"/>
          <w:szCs w:val="28"/>
        </w:rPr>
      </w:pPr>
      <w:r w:rsidRPr="00335E16">
        <w:rPr>
          <w:sz w:val="28"/>
          <w:szCs w:val="28"/>
        </w:rPr>
        <w:t xml:space="preserve">“Why do you say, O Jacob, and speak O Israel; my way is hidden from the LORD, and my just claim is passed over by my God?  Have you not known?  Have you not heard?  </w:t>
      </w:r>
      <w:r w:rsidR="008C0B14" w:rsidRPr="00335E16">
        <w:rPr>
          <w:sz w:val="28"/>
          <w:szCs w:val="28"/>
        </w:rPr>
        <w:t>The everlasting God, the LORD, the Creator</w:t>
      </w:r>
      <w:r w:rsidR="00207591" w:rsidRPr="00335E16">
        <w:rPr>
          <w:sz w:val="28"/>
          <w:szCs w:val="28"/>
        </w:rPr>
        <w:t xml:space="preserve"> </w:t>
      </w:r>
      <w:r w:rsidR="008C0B14" w:rsidRPr="00335E16">
        <w:rPr>
          <w:sz w:val="28"/>
          <w:szCs w:val="28"/>
        </w:rPr>
        <w:t>of the ends</w:t>
      </w:r>
      <w:r w:rsidR="00084D38" w:rsidRPr="00335E16">
        <w:rPr>
          <w:sz w:val="28"/>
          <w:szCs w:val="28"/>
        </w:rPr>
        <w:t xml:space="preserve"> of the earth, neither faints nor is weary.  There is no searching of His understanding.  He gives power to the weak, and to those who have no might He increases strength.  Even the youths shall faint and be weary, and the young men shall utterly fall, but those who wait on the LORD shall renew their strength; they shall mount up with wings like eagles, they shall run and not be weary, they shall walk and not faint.”</w:t>
      </w:r>
    </w:p>
    <w:p w14:paraId="7A5702E0" w14:textId="77777777" w:rsidR="00084D38" w:rsidRPr="00335E16" w:rsidRDefault="000C30E5" w:rsidP="00D40AAE">
      <w:pPr>
        <w:tabs>
          <w:tab w:val="left" w:pos="630"/>
        </w:tabs>
        <w:spacing w:line="360" w:lineRule="auto"/>
        <w:ind w:left="0" w:hanging="720"/>
        <w:contextualSpacing/>
        <w:rPr>
          <w:sz w:val="28"/>
          <w:szCs w:val="28"/>
        </w:rPr>
      </w:pPr>
      <w:r w:rsidRPr="00335E16">
        <w:rPr>
          <w:sz w:val="28"/>
          <w:szCs w:val="28"/>
        </w:rPr>
        <w:tab/>
      </w:r>
      <w:r w:rsidR="001A22EE" w:rsidRPr="00335E16">
        <w:rPr>
          <w:sz w:val="28"/>
          <w:szCs w:val="28"/>
        </w:rPr>
        <w:t xml:space="preserve">God’s people should never think He has forgotten them.  </w:t>
      </w:r>
      <w:r w:rsidRPr="00335E16">
        <w:rPr>
          <w:sz w:val="28"/>
          <w:szCs w:val="28"/>
        </w:rPr>
        <w:tab/>
      </w:r>
      <w:r w:rsidRPr="00335E16">
        <w:rPr>
          <w:sz w:val="28"/>
          <w:szCs w:val="28"/>
        </w:rPr>
        <w:tab/>
      </w:r>
      <w:r w:rsidRPr="00335E16">
        <w:rPr>
          <w:sz w:val="28"/>
          <w:szCs w:val="28"/>
        </w:rPr>
        <w:tab/>
      </w:r>
      <w:r w:rsidRPr="00335E16">
        <w:rPr>
          <w:sz w:val="28"/>
          <w:szCs w:val="28"/>
        </w:rPr>
        <w:tab/>
      </w:r>
      <w:r w:rsidR="001A22EE" w:rsidRPr="00335E16">
        <w:rPr>
          <w:sz w:val="28"/>
          <w:szCs w:val="28"/>
        </w:rPr>
        <w:t>Jacob and Israel remind us that God is speaking to all the tribes of Israel, the entire nation.  Isaiah used these two words on 16 different occasions in his book.  Even though the people of the Northern Kingdom were already in exil</w:t>
      </w:r>
      <w:r w:rsidR="00D609C6" w:rsidRPr="00335E16">
        <w:rPr>
          <w:sz w:val="28"/>
          <w:szCs w:val="28"/>
        </w:rPr>
        <w:t>e</w:t>
      </w:r>
      <w:r w:rsidR="001A22EE" w:rsidRPr="00335E16">
        <w:rPr>
          <w:sz w:val="28"/>
          <w:szCs w:val="28"/>
        </w:rPr>
        <w:t xml:space="preserve"> in Assyria</w:t>
      </w:r>
      <w:r w:rsidR="00D609C6" w:rsidRPr="00335E16">
        <w:rPr>
          <w:sz w:val="28"/>
          <w:szCs w:val="28"/>
        </w:rPr>
        <w:t xml:space="preserve">, God was still watching over the few people who remained faithful to Him, and </w:t>
      </w:r>
      <w:r w:rsidR="00D609C6" w:rsidRPr="00335E16">
        <w:rPr>
          <w:sz w:val="28"/>
          <w:szCs w:val="28"/>
        </w:rPr>
        <w:lastRenderedPageBreak/>
        <w:t>had not turned to idols.  He had not forgotten them, nor would He ever forsake them or leave them.</w:t>
      </w:r>
    </w:p>
    <w:p w14:paraId="7716474E" w14:textId="77777777" w:rsidR="006D249B" w:rsidRPr="00335E16" w:rsidRDefault="006D249B" w:rsidP="00D40AAE">
      <w:pPr>
        <w:tabs>
          <w:tab w:val="left" w:pos="630"/>
        </w:tabs>
        <w:spacing w:line="360" w:lineRule="auto"/>
        <w:ind w:left="0" w:hanging="720"/>
        <w:contextualSpacing/>
        <w:rPr>
          <w:sz w:val="28"/>
          <w:szCs w:val="28"/>
        </w:rPr>
      </w:pPr>
      <w:r w:rsidRPr="00335E16">
        <w:rPr>
          <w:sz w:val="28"/>
          <w:szCs w:val="28"/>
        </w:rPr>
        <w:tab/>
      </w:r>
      <w:r w:rsidRPr="00335E16">
        <w:rPr>
          <w:sz w:val="28"/>
          <w:szCs w:val="28"/>
        </w:rPr>
        <w:tab/>
        <w:t>God’s final words in this chapter were given to answer to the two questions asked in verse 28. “Have you not known?  Have you not heard?”  The idea is this: Don’t you realize that the God who created the universe and who is the Lord of the hosts (or the armies), never</w:t>
      </w:r>
      <w:r w:rsidR="00E14A4D" w:rsidRPr="00335E16">
        <w:rPr>
          <w:sz w:val="28"/>
          <w:szCs w:val="28"/>
        </w:rPr>
        <w:t xml:space="preserve"> gets tired is able to meet the needs of the Jewish people? </w:t>
      </w:r>
      <w:r w:rsidR="007575AB" w:rsidRPr="00335E16">
        <w:rPr>
          <w:sz w:val="28"/>
          <w:szCs w:val="28"/>
        </w:rPr>
        <w:t xml:space="preserve"> </w:t>
      </w:r>
      <w:r w:rsidR="00E14A4D" w:rsidRPr="00335E16">
        <w:rPr>
          <w:sz w:val="28"/>
          <w:szCs w:val="28"/>
        </w:rPr>
        <w:t>Even though Babylon will eventually come, destroy their cities and take their people into e</w:t>
      </w:r>
      <w:r w:rsidR="001A352B">
        <w:rPr>
          <w:sz w:val="28"/>
          <w:szCs w:val="28"/>
        </w:rPr>
        <w:t>x</w:t>
      </w:r>
      <w:r w:rsidR="00E14A4D" w:rsidRPr="00335E16">
        <w:rPr>
          <w:sz w:val="28"/>
          <w:szCs w:val="28"/>
        </w:rPr>
        <w:t>ile, He is still there. He will be watching over them and caring for them no matter how terrible their situation might seem to be.</w:t>
      </w:r>
    </w:p>
    <w:p w14:paraId="2CBA65F6" w14:textId="77777777" w:rsidR="007575AB" w:rsidRPr="00335E16" w:rsidRDefault="007575AB" w:rsidP="00D40AAE">
      <w:pPr>
        <w:tabs>
          <w:tab w:val="left" w:pos="630"/>
        </w:tabs>
        <w:spacing w:line="360" w:lineRule="auto"/>
        <w:ind w:left="0" w:hanging="720"/>
        <w:contextualSpacing/>
        <w:rPr>
          <w:sz w:val="28"/>
          <w:szCs w:val="28"/>
        </w:rPr>
      </w:pPr>
      <w:r w:rsidRPr="00335E16">
        <w:rPr>
          <w:sz w:val="28"/>
          <w:szCs w:val="28"/>
        </w:rPr>
        <w:tab/>
      </w:r>
      <w:r w:rsidRPr="00335E16">
        <w:rPr>
          <w:sz w:val="28"/>
          <w:szCs w:val="28"/>
        </w:rPr>
        <w:tab/>
        <w:t>The people were worried about their future.  The situation seemed hopeless.  What would they do?  They were reminded that the God of the universe never gets tired.  He is eternal, not like the heathen gods they had stooped to worship.  He could strengthen the weak and the weary.  They would be refreshed when</w:t>
      </w:r>
      <w:r w:rsidR="00BA56EA" w:rsidRPr="00335E16">
        <w:rPr>
          <w:sz w:val="28"/>
          <w:szCs w:val="28"/>
        </w:rPr>
        <w:t xml:space="preserve"> G</w:t>
      </w:r>
      <w:r w:rsidRPr="00335E16">
        <w:rPr>
          <w:sz w:val="28"/>
          <w:szCs w:val="28"/>
        </w:rPr>
        <w:t>od would deliver them</w:t>
      </w:r>
      <w:r w:rsidR="00BA56EA" w:rsidRPr="00335E16">
        <w:rPr>
          <w:sz w:val="28"/>
          <w:szCs w:val="28"/>
        </w:rPr>
        <w:t xml:space="preserve"> and take them back to their homeland once more.  They would then be uplifted emotionally, and as it were, soar like eagles.</w:t>
      </w:r>
      <w:r w:rsidRPr="00335E16">
        <w:rPr>
          <w:sz w:val="28"/>
          <w:szCs w:val="28"/>
        </w:rPr>
        <w:t xml:space="preserve"> </w:t>
      </w:r>
      <w:r w:rsidR="00BA56EA" w:rsidRPr="00335E16">
        <w:rPr>
          <w:sz w:val="28"/>
          <w:szCs w:val="28"/>
        </w:rPr>
        <w:t xml:space="preserve"> They would be home again!</w:t>
      </w:r>
    </w:p>
    <w:p w14:paraId="05E65421" w14:textId="77777777" w:rsidR="00BA56EA" w:rsidRPr="00335E16" w:rsidRDefault="00BA56EA" w:rsidP="00D40AAE">
      <w:pPr>
        <w:tabs>
          <w:tab w:val="left" w:pos="630"/>
        </w:tabs>
        <w:spacing w:line="360" w:lineRule="auto"/>
        <w:ind w:left="0" w:hanging="720"/>
        <w:contextualSpacing/>
        <w:rPr>
          <w:sz w:val="28"/>
          <w:szCs w:val="28"/>
        </w:rPr>
      </w:pPr>
      <w:r w:rsidRPr="00335E16">
        <w:rPr>
          <w:sz w:val="28"/>
          <w:szCs w:val="28"/>
        </w:rPr>
        <w:tab/>
      </w:r>
      <w:r w:rsidRPr="00335E16">
        <w:rPr>
          <w:sz w:val="28"/>
          <w:szCs w:val="28"/>
        </w:rPr>
        <w:tab/>
        <w:t>Perhaps today I am speaking to someone out there in radio land who is discouraged.  You are physically drained, and you might even feel that life is not even worth living.  Maybe you are addicted to drugs or alcohol and you don’t see a way out.</w:t>
      </w:r>
      <w:r w:rsidR="00F65D3B" w:rsidRPr="00335E16">
        <w:rPr>
          <w:sz w:val="28"/>
          <w:szCs w:val="28"/>
        </w:rPr>
        <w:t xml:space="preserve">  For you, life is hardly worth living.  May I say to you, th</w:t>
      </w:r>
      <w:r w:rsidR="0072537E" w:rsidRPr="00335E16">
        <w:rPr>
          <w:sz w:val="28"/>
          <w:szCs w:val="28"/>
        </w:rPr>
        <w:t>a</w:t>
      </w:r>
      <w:r w:rsidR="00F65D3B" w:rsidRPr="00335E16">
        <w:rPr>
          <w:sz w:val="28"/>
          <w:szCs w:val="28"/>
        </w:rPr>
        <w:t xml:space="preserve">t </w:t>
      </w:r>
      <w:r w:rsidR="0072537E" w:rsidRPr="00335E16">
        <w:rPr>
          <w:sz w:val="28"/>
          <w:szCs w:val="28"/>
        </w:rPr>
        <w:t>t</w:t>
      </w:r>
      <w:r w:rsidR="00F65D3B" w:rsidRPr="00335E16">
        <w:rPr>
          <w:sz w:val="28"/>
          <w:szCs w:val="28"/>
        </w:rPr>
        <w:t>here is a way ou</w:t>
      </w:r>
      <w:r w:rsidR="0072537E" w:rsidRPr="00335E16">
        <w:rPr>
          <w:sz w:val="28"/>
          <w:szCs w:val="28"/>
        </w:rPr>
        <w:t>t!  Let me share a true story with you.</w:t>
      </w:r>
    </w:p>
    <w:p w14:paraId="70362D95" w14:textId="77777777" w:rsidR="0072537E" w:rsidRPr="00335E16" w:rsidRDefault="0072537E" w:rsidP="0072537E">
      <w:pPr>
        <w:tabs>
          <w:tab w:val="left" w:pos="630"/>
        </w:tabs>
        <w:spacing w:line="360" w:lineRule="auto"/>
        <w:ind w:left="0" w:hanging="720"/>
        <w:contextualSpacing/>
        <w:rPr>
          <w:sz w:val="28"/>
          <w:szCs w:val="28"/>
        </w:rPr>
      </w:pPr>
      <w:r w:rsidRPr="00335E16">
        <w:rPr>
          <w:sz w:val="28"/>
          <w:szCs w:val="28"/>
        </w:rPr>
        <w:tab/>
      </w:r>
      <w:r w:rsidRPr="00335E16">
        <w:rPr>
          <w:sz w:val="28"/>
          <w:szCs w:val="28"/>
        </w:rPr>
        <w:tab/>
        <w:t xml:space="preserve">When I was a young man in my late teen years, I met a man named Walter MacDonald.  He had been a successful comedian in his younger years.  However, as he climbed the ladder of success, he was doing his acts in various night clubs.  Soon he began to drink socially with the patrons of these establishments.  It </w:t>
      </w:r>
      <w:r w:rsidR="00591ED1" w:rsidRPr="00335E16">
        <w:rPr>
          <w:sz w:val="28"/>
          <w:szCs w:val="28"/>
        </w:rPr>
        <w:t>was</w:t>
      </w:r>
      <w:r w:rsidRPr="00335E16">
        <w:rPr>
          <w:sz w:val="28"/>
          <w:szCs w:val="28"/>
        </w:rPr>
        <w:t xml:space="preserve"> </w:t>
      </w:r>
      <w:r w:rsidRPr="00335E16">
        <w:rPr>
          <w:sz w:val="28"/>
          <w:szCs w:val="28"/>
        </w:rPr>
        <w:lastRenderedPageBreak/>
        <w:t>not too long before he became addicted to alcohol</w:t>
      </w:r>
      <w:r w:rsidR="00591ED1" w:rsidRPr="00335E16">
        <w:rPr>
          <w:sz w:val="28"/>
          <w:szCs w:val="28"/>
        </w:rPr>
        <w:t>.</w:t>
      </w:r>
      <w:r w:rsidRPr="00335E16">
        <w:rPr>
          <w:sz w:val="28"/>
          <w:szCs w:val="28"/>
        </w:rPr>
        <w:t xml:space="preserve"> </w:t>
      </w:r>
      <w:r w:rsidR="00591ED1" w:rsidRPr="00335E16">
        <w:rPr>
          <w:sz w:val="28"/>
          <w:szCs w:val="28"/>
        </w:rPr>
        <w:t xml:space="preserve">  He told me that when he would go home to see his mother in a distant city, he would have two suitcases.  One would have his clothes in it, while the other was full of alc</w:t>
      </w:r>
      <w:r w:rsidR="00BE4635">
        <w:rPr>
          <w:sz w:val="28"/>
          <w:szCs w:val="28"/>
        </w:rPr>
        <w:t>o</w:t>
      </w:r>
      <w:r w:rsidR="00591ED1" w:rsidRPr="00335E16">
        <w:rPr>
          <w:sz w:val="28"/>
          <w:szCs w:val="28"/>
        </w:rPr>
        <w:t>hol.  Then he told me that when he would prepare to go to bed, the sheets were always turned down.  They were wet as well, for on those sheets were the tears of a godly mother who knelt there and prayed for him every night.</w:t>
      </w:r>
    </w:p>
    <w:p w14:paraId="697FA4CA" w14:textId="77777777" w:rsidR="00AE0862" w:rsidRPr="00335E16" w:rsidRDefault="00591ED1" w:rsidP="0072537E">
      <w:pPr>
        <w:tabs>
          <w:tab w:val="left" w:pos="630"/>
        </w:tabs>
        <w:spacing w:line="360" w:lineRule="auto"/>
        <w:ind w:left="0" w:hanging="720"/>
        <w:contextualSpacing/>
        <w:rPr>
          <w:sz w:val="28"/>
          <w:szCs w:val="28"/>
        </w:rPr>
      </w:pPr>
      <w:r w:rsidRPr="00335E16">
        <w:rPr>
          <w:sz w:val="28"/>
          <w:szCs w:val="28"/>
        </w:rPr>
        <w:tab/>
      </w:r>
      <w:r w:rsidRPr="00335E16">
        <w:rPr>
          <w:sz w:val="28"/>
          <w:szCs w:val="28"/>
        </w:rPr>
        <w:tab/>
        <w:t>The addiction gradually got worse, and he could no longer hold a job.  He had no income, and slept on the streets of Chicago.  One night, about four in the morning, he staggered into the emergency room of a hospital.  He asked a nurse if she could give him the name and address of a doc</w:t>
      </w:r>
      <w:r w:rsidR="00071CB5" w:rsidRPr="00335E16">
        <w:rPr>
          <w:sz w:val="28"/>
          <w:szCs w:val="28"/>
        </w:rPr>
        <w:t>t</w:t>
      </w:r>
      <w:r w:rsidRPr="00335E16">
        <w:rPr>
          <w:sz w:val="28"/>
          <w:szCs w:val="28"/>
        </w:rPr>
        <w:t>o</w:t>
      </w:r>
      <w:r w:rsidR="00071CB5" w:rsidRPr="00335E16">
        <w:rPr>
          <w:sz w:val="28"/>
          <w:szCs w:val="28"/>
        </w:rPr>
        <w:t>r</w:t>
      </w:r>
      <w:r w:rsidRPr="00335E16">
        <w:rPr>
          <w:sz w:val="28"/>
          <w:szCs w:val="28"/>
        </w:rPr>
        <w:t xml:space="preserve"> </w:t>
      </w:r>
      <w:r w:rsidR="00071CB5" w:rsidRPr="00335E16">
        <w:rPr>
          <w:sz w:val="28"/>
          <w:szCs w:val="28"/>
        </w:rPr>
        <w:t>w</w:t>
      </w:r>
      <w:r w:rsidRPr="00335E16">
        <w:rPr>
          <w:sz w:val="28"/>
          <w:szCs w:val="28"/>
        </w:rPr>
        <w:t>ho could h</w:t>
      </w:r>
      <w:r w:rsidR="00071CB5" w:rsidRPr="00335E16">
        <w:rPr>
          <w:sz w:val="28"/>
          <w:szCs w:val="28"/>
        </w:rPr>
        <w:t>e</w:t>
      </w:r>
      <w:r w:rsidRPr="00335E16">
        <w:rPr>
          <w:sz w:val="28"/>
          <w:szCs w:val="28"/>
        </w:rPr>
        <w:t>lp him.  She hande</w:t>
      </w:r>
      <w:r w:rsidR="00071CB5" w:rsidRPr="00335E16">
        <w:rPr>
          <w:sz w:val="28"/>
          <w:szCs w:val="28"/>
        </w:rPr>
        <w:t>d</w:t>
      </w:r>
      <w:r w:rsidRPr="00335E16">
        <w:rPr>
          <w:sz w:val="28"/>
          <w:szCs w:val="28"/>
        </w:rPr>
        <w:t xml:space="preserve"> him a </w:t>
      </w:r>
      <w:r w:rsidR="00071CB5" w:rsidRPr="00335E16">
        <w:rPr>
          <w:sz w:val="28"/>
          <w:szCs w:val="28"/>
        </w:rPr>
        <w:t>s</w:t>
      </w:r>
      <w:r w:rsidRPr="00335E16">
        <w:rPr>
          <w:sz w:val="28"/>
          <w:szCs w:val="28"/>
        </w:rPr>
        <w:t>lip of</w:t>
      </w:r>
      <w:r w:rsidR="00071CB5" w:rsidRPr="00335E16">
        <w:rPr>
          <w:sz w:val="28"/>
          <w:szCs w:val="28"/>
        </w:rPr>
        <w:t xml:space="preserve"> paper and he left.  When he was sober enough to read it in the early rays of sunlight, he looked at it.  It said, “The doctor is Jesus, and His address is heaven.</w:t>
      </w:r>
      <w:r w:rsidR="00BE4635">
        <w:rPr>
          <w:sz w:val="28"/>
          <w:szCs w:val="28"/>
        </w:rPr>
        <w:t>”</w:t>
      </w:r>
      <w:r w:rsidR="00071CB5" w:rsidRPr="00335E16">
        <w:rPr>
          <w:sz w:val="28"/>
          <w:szCs w:val="28"/>
        </w:rPr>
        <w:t xml:space="preserve">  As the result of that testimony, he wound up at </w:t>
      </w:r>
      <w:r w:rsidR="002A69CC" w:rsidRPr="00335E16">
        <w:rPr>
          <w:sz w:val="28"/>
          <w:szCs w:val="28"/>
        </w:rPr>
        <w:t>P</w:t>
      </w:r>
      <w:r w:rsidR="00071CB5" w:rsidRPr="00335E16">
        <w:rPr>
          <w:sz w:val="28"/>
          <w:szCs w:val="28"/>
        </w:rPr>
        <w:t>acific Garden Mission in Chicago, trusted Christ as his Savior, was delivered from his</w:t>
      </w:r>
      <w:r w:rsidR="002A69CC" w:rsidRPr="00335E16">
        <w:rPr>
          <w:sz w:val="28"/>
          <w:szCs w:val="28"/>
        </w:rPr>
        <w:t xml:space="preserve"> addiction, and later became an evangelist known as Happy Mac.  Why do I know this story so well?  He came to a church in Philadelphia, and led a young woman to Christ, who later became my wife.  </w:t>
      </w:r>
      <w:r w:rsidR="00C322A4" w:rsidRPr="00335E16">
        <w:rPr>
          <w:sz w:val="28"/>
          <w:szCs w:val="28"/>
        </w:rPr>
        <w:t xml:space="preserve">The sequel to the story is that while holding meetings in a church not too far from where I pastored, he had a stroke and died.  My wife and I went to the viewing and met his 85 year old mother who had prayed </w:t>
      </w:r>
      <w:r w:rsidR="00AE0862" w:rsidRPr="00335E16">
        <w:rPr>
          <w:sz w:val="28"/>
          <w:szCs w:val="28"/>
        </w:rPr>
        <w:t>f</w:t>
      </w:r>
      <w:r w:rsidR="00C322A4" w:rsidRPr="00335E16">
        <w:rPr>
          <w:sz w:val="28"/>
          <w:szCs w:val="28"/>
        </w:rPr>
        <w:t>o</w:t>
      </w:r>
      <w:r w:rsidR="00AE0862" w:rsidRPr="00335E16">
        <w:rPr>
          <w:sz w:val="28"/>
          <w:szCs w:val="28"/>
        </w:rPr>
        <w:t>r</w:t>
      </w:r>
      <w:r w:rsidR="00C322A4" w:rsidRPr="00335E16">
        <w:rPr>
          <w:sz w:val="28"/>
          <w:szCs w:val="28"/>
        </w:rPr>
        <w:t xml:space="preserve"> him.</w:t>
      </w:r>
    </w:p>
    <w:p w14:paraId="60E1B65E" w14:textId="77777777" w:rsidR="00591ED1" w:rsidRPr="00335E16" w:rsidRDefault="00AE0862" w:rsidP="0072537E">
      <w:pPr>
        <w:tabs>
          <w:tab w:val="left" w:pos="630"/>
        </w:tabs>
        <w:spacing w:line="360" w:lineRule="auto"/>
        <w:ind w:left="0" w:hanging="720"/>
        <w:contextualSpacing/>
        <w:rPr>
          <w:sz w:val="28"/>
          <w:szCs w:val="28"/>
        </w:rPr>
      </w:pPr>
      <w:r w:rsidRPr="00335E16">
        <w:rPr>
          <w:sz w:val="28"/>
          <w:szCs w:val="28"/>
        </w:rPr>
        <w:tab/>
      </w:r>
      <w:r w:rsidRPr="00335E16">
        <w:rPr>
          <w:sz w:val="28"/>
          <w:szCs w:val="28"/>
        </w:rPr>
        <w:tab/>
        <w:t xml:space="preserve">My point is simply this.  If God was able to </w:t>
      </w:r>
      <w:r w:rsidR="00B631D4" w:rsidRPr="00335E16">
        <w:rPr>
          <w:sz w:val="28"/>
          <w:szCs w:val="28"/>
        </w:rPr>
        <w:t>b</w:t>
      </w:r>
      <w:r w:rsidRPr="00335E16">
        <w:rPr>
          <w:sz w:val="28"/>
          <w:szCs w:val="28"/>
        </w:rPr>
        <w:t>ring His people out of a captivity, and He could</w:t>
      </w:r>
      <w:r w:rsidR="00591ED1" w:rsidRPr="00335E16">
        <w:rPr>
          <w:sz w:val="28"/>
          <w:szCs w:val="28"/>
        </w:rPr>
        <w:t xml:space="preserve"> </w:t>
      </w:r>
      <w:r w:rsidRPr="00335E16">
        <w:rPr>
          <w:sz w:val="28"/>
          <w:szCs w:val="28"/>
        </w:rPr>
        <w:t>save an alcoholic like Happy Mac, He surely can meet every need in your life</w:t>
      </w:r>
      <w:r w:rsidR="00B93B0E" w:rsidRPr="00335E16">
        <w:rPr>
          <w:sz w:val="28"/>
          <w:szCs w:val="28"/>
        </w:rPr>
        <w:t>.</w:t>
      </w:r>
      <w:r w:rsidR="00806DC1" w:rsidRPr="00335E16">
        <w:rPr>
          <w:sz w:val="28"/>
          <w:szCs w:val="28"/>
        </w:rPr>
        <w:t xml:space="preserve">  Your first need is salvation, just like Happy Mac.  By receiving Christ as your Savior, your life can be changed, just like His.</w:t>
      </w:r>
    </w:p>
    <w:p w14:paraId="4E1E1DF2" w14:textId="77777777" w:rsidR="00806DC1" w:rsidRPr="00335E16" w:rsidRDefault="00806DC1" w:rsidP="0072537E">
      <w:pPr>
        <w:tabs>
          <w:tab w:val="left" w:pos="630"/>
        </w:tabs>
        <w:spacing w:line="360" w:lineRule="auto"/>
        <w:ind w:left="0" w:hanging="720"/>
        <w:contextualSpacing/>
        <w:rPr>
          <w:i/>
          <w:sz w:val="28"/>
          <w:szCs w:val="28"/>
        </w:rPr>
      </w:pPr>
      <w:r w:rsidRPr="00335E16">
        <w:rPr>
          <w:sz w:val="28"/>
          <w:szCs w:val="28"/>
        </w:rPr>
        <w:lastRenderedPageBreak/>
        <w:tab/>
      </w:r>
      <w:r w:rsidRPr="00335E16">
        <w:rPr>
          <w:sz w:val="28"/>
          <w:szCs w:val="28"/>
        </w:rPr>
        <w:tab/>
        <w:t>If you already know the Lord as your Savior, and are discouraged, lonely and wondering what will come next, remember the God of Isaiah 40 is great enough to meet any need you might have, and He will.</w:t>
      </w:r>
    </w:p>
    <w:p w14:paraId="746FB908" w14:textId="77777777" w:rsidR="0072537E" w:rsidRPr="00335E16" w:rsidRDefault="0072537E" w:rsidP="00D40AAE">
      <w:pPr>
        <w:tabs>
          <w:tab w:val="left" w:pos="630"/>
        </w:tabs>
        <w:spacing w:line="360" w:lineRule="auto"/>
        <w:ind w:left="0" w:hanging="720"/>
        <w:contextualSpacing/>
        <w:rPr>
          <w:sz w:val="28"/>
          <w:szCs w:val="28"/>
        </w:rPr>
      </w:pPr>
    </w:p>
    <w:p w14:paraId="7D1A6C3A" w14:textId="77777777" w:rsidR="00E14A4D" w:rsidRPr="00335E16" w:rsidRDefault="00E14A4D" w:rsidP="00D40AAE">
      <w:pPr>
        <w:tabs>
          <w:tab w:val="left" w:pos="630"/>
        </w:tabs>
        <w:spacing w:line="360" w:lineRule="auto"/>
        <w:ind w:left="0" w:hanging="720"/>
        <w:contextualSpacing/>
        <w:rPr>
          <w:sz w:val="28"/>
          <w:szCs w:val="28"/>
        </w:rPr>
      </w:pPr>
      <w:r w:rsidRPr="00335E16">
        <w:rPr>
          <w:sz w:val="28"/>
          <w:szCs w:val="28"/>
        </w:rPr>
        <w:tab/>
      </w:r>
      <w:r w:rsidRPr="00335E16">
        <w:rPr>
          <w:sz w:val="28"/>
          <w:szCs w:val="28"/>
        </w:rPr>
        <w:tab/>
      </w:r>
    </w:p>
    <w:p w14:paraId="79B6E4E1" w14:textId="77777777" w:rsidR="00D40AAE" w:rsidRPr="00335E16" w:rsidRDefault="00D40AAE" w:rsidP="00D40AAE">
      <w:pPr>
        <w:tabs>
          <w:tab w:val="left" w:pos="720"/>
        </w:tabs>
        <w:spacing w:line="360" w:lineRule="auto"/>
        <w:ind w:left="-90" w:hanging="540"/>
        <w:contextualSpacing/>
        <w:rPr>
          <w:sz w:val="28"/>
          <w:szCs w:val="28"/>
        </w:rPr>
      </w:pPr>
    </w:p>
    <w:sectPr w:rsidR="00D40AAE" w:rsidRPr="00335E16">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C98923" w14:textId="77777777" w:rsidR="005F31BA" w:rsidRDefault="005F31BA" w:rsidP="003D61D4">
      <w:pPr>
        <w:spacing w:after="0"/>
      </w:pPr>
      <w:r>
        <w:separator/>
      </w:r>
    </w:p>
  </w:endnote>
  <w:endnote w:type="continuationSeparator" w:id="0">
    <w:p w14:paraId="4D9EB16C" w14:textId="77777777" w:rsidR="005F31BA" w:rsidRDefault="005F31BA" w:rsidP="003D61D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22567705"/>
      <w:docPartObj>
        <w:docPartGallery w:val="Page Numbers (Bottom of Page)"/>
        <w:docPartUnique/>
      </w:docPartObj>
    </w:sdtPr>
    <w:sdtEndPr>
      <w:rPr>
        <w:noProof/>
      </w:rPr>
    </w:sdtEndPr>
    <w:sdtContent>
      <w:p w14:paraId="6E6ACEAB" w14:textId="77777777" w:rsidR="003D61D4" w:rsidRDefault="003D61D4">
        <w:pPr>
          <w:pStyle w:val="Footer"/>
          <w:jc w:val="center"/>
        </w:pPr>
        <w:r>
          <w:fldChar w:fldCharType="begin"/>
        </w:r>
        <w:r>
          <w:instrText xml:space="preserve"> PAGE   \* MERGEFORMAT </w:instrText>
        </w:r>
        <w:r>
          <w:fldChar w:fldCharType="separate"/>
        </w:r>
        <w:r w:rsidR="00BE4635">
          <w:rPr>
            <w:noProof/>
          </w:rPr>
          <w:t>8</w:t>
        </w:r>
        <w:r>
          <w:rPr>
            <w:noProof/>
          </w:rPr>
          <w:fldChar w:fldCharType="end"/>
        </w:r>
      </w:p>
    </w:sdtContent>
  </w:sdt>
  <w:p w14:paraId="12875D27" w14:textId="77777777" w:rsidR="003D61D4" w:rsidRDefault="003D6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0D4B5A" w14:textId="77777777" w:rsidR="005F31BA" w:rsidRDefault="005F31BA" w:rsidP="003D61D4">
      <w:pPr>
        <w:spacing w:after="0"/>
      </w:pPr>
      <w:r>
        <w:separator/>
      </w:r>
    </w:p>
  </w:footnote>
  <w:footnote w:type="continuationSeparator" w:id="0">
    <w:p w14:paraId="0F109FA7" w14:textId="77777777" w:rsidR="005F31BA" w:rsidRDefault="005F31BA" w:rsidP="003D61D4">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0FED"/>
    <w:rsid w:val="00071CB5"/>
    <w:rsid w:val="00084D38"/>
    <w:rsid w:val="00086C11"/>
    <w:rsid w:val="000C30E5"/>
    <w:rsid w:val="000F5748"/>
    <w:rsid w:val="00106C2E"/>
    <w:rsid w:val="00112E3F"/>
    <w:rsid w:val="0012658C"/>
    <w:rsid w:val="00163000"/>
    <w:rsid w:val="001A22EE"/>
    <w:rsid w:val="001A352B"/>
    <w:rsid w:val="00207591"/>
    <w:rsid w:val="00210948"/>
    <w:rsid w:val="002A69CC"/>
    <w:rsid w:val="002D3542"/>
    <w:rsid w:val="00325F36"/>
    <w:rsid w:val="00335E16"/>
    <w:rsid w:val="00373702"/>
    <w:rsid w:val="00397E1B"/>
    <w:rsid w:val="003B4A7D"/>
    <w:rsid w:val="003D61D4"/>
    <w:rsid w:val="00435D3E"/>
    <w:rsid w:val="00486D10"/>
    <w:rsid w:val="00495478"/>
    <w:rsid w:val="00513023"/>
    <w:rsid w:val="005335B8"/>
    <w:rsid w:val="00575E51"/>
    <w:rsid w:val="00591ED1"/>
    <w:rsid w:val="005E7EE0"/>
    <w:rsid w:val="005F31BA"/>
    <w:rsid w:val="0066705A"/>
    <w:rsid w:val="006D249B"/>
    <w:rsid w:val="006F310B"/>
    <w:rsid w:val="00702FBF"/>
    <w:rsid w:val="007061F7"/>
    <w:rsid w:val="0072537E"/>
    <w:rsid w:val="0073131F"/>
    <w:rsid w:val="007575AB"/>
    <w:rsid w:val="00770FED"/>
    <w:rsid w:val="007852C4"/>
    <w:rsid w:val="007A04A1"/>
    <w:rsid w:val="00805E37"/>
    <w:rsid w:val="00806DC1"/>
    <w:rsid w:val="00837D12"/>
    <w:rsid w:val="00844BFC"/>
    <w:rsid w:val="008769DB"/>
    <w:rsid w:val="00893668"/>
    <w:rsid w:val="008C0B14"/>
    <w:rsid w:val="00912162"/>
    <w:rsid w:val="009300E1"/>
    <w:rsid w:val="00943633"/>
    <w:rsid w:val="00AA7237"/>
    <w:rsid w:val="00AD771C"/>
    <w:rsid w:val="00AE0862"/>
    <w:rsid w:val="00B1239C"/>
    <w:rsid w:val="00B25048"/>
    <w:rsid w:val="00B631D4"/>
    <w:rsid w:val="00B93B0E"/>
    <w:rsid w:val="00BA56EA"/>
    <w:rsid w:val="00BB7008"/>
    <w:rsid w:val="00BD5B15"/>
    <w:rsid w:val="00BE4635"/>
    <w:rsid w:val="00C15CCD"/>
    <w:rsid w:val="00C322A4"/>
    <w:rsid w:val="00C868D2"/>
    <w:rsid w:val="00C86BC3"/>
    <w:rsid w:val="00D22861"/>
    <w:rsid w:val="00D40AAE"/>
    <w:rsid w:val="00D609C6"/>
    <w:rsid w:val="00D76044"/>
    <w:rsid w:val="00DE28F9"/>
    <w:rsid w:val="00E14A4D"/>
    <w:rsid w:val="00E23733"/>
    <w:rsid w:val="00E27E30"/>
    <w:rsid w:val="00E4023F"/>
    <w:rsid w:val="00E5287A"/>
    <w:rsid w:val="00E63D63"/>
    <w:rsid w:val="00EB73C5"/>
    <w:rsid w:val="00F65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985AC"/>
  <w15:chartTrackingRefBased/>
  <w15:docId w15:val="{C2D187FB-050D-4033-AF88-1A110B71F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ind w:left="619"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36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3668"/>
    <w:pPr>
      <w:ind w:left="720"/>
      <w:contextualSpacing/>
    </w:pPr>
  </w:style>
  <w:style w:type="paragraph" w:styleId="Header">
    <w:name w:val="header"/>
    <w:basedOn w:val="Normal"/>
    <w:link w:val="HeaderChar"/>
    <w:uiPriority w:val="99"/>
    <w:unhideWhenUsed/>
    <w:rsid w:val="003D61D4"/>
    <w:pPr>
      <w:tabs>
        <w:tab w:val="center" w:pos="4680"/>
        <w:tab w:val="right" w:pos="9360"/>
      </w:tabs>
      <w:spacing w:after="0"/>
    </w:pPr>
  </w:style>
  <w:style w:type="character" w:customStyle="1" w:styleId="HeaderChar">
    <w:name w:val="Header Char"/>
    <w:basedOn w:val="DefaultParagraphFont"/>
    <w:link w:val="Header"/>
    <w:uiPriority w:val="99"/>
    <w:rsid w:val="003D61D4"/>
  </w:style>
  <w:style w:type="paragraph" w:styleId="Footer">
    <w:name w:val="footer"/>
    <w:basedOn w:val="Normal"/>
    <w:link w:val="FooterChar"/>
    <w:uiPriority w:val="99"/>
    <w:unhideWhenUsed/>
    <w:rsid w:val="003D61D4"/>
    <w:pPr>
      <w:tabs>
        <w:tab w:val="center" w:pos="4680"/>
        <w:tab w:val="right" w:pos="9360"/>
      </w:tabs>
      <w:spacing w:after="0"/>
    </w:pPr>
  </w:style>
  <w:style w:type="character" w:customStyle="1" w:styleId="FooterChar">
    <w:name w:val="Footer Char"/>
    <w:basedOn w:val="DefaultParagraphFont"/>
    <w:link w:val="Footer"/>
    <w:uiPriority w:val="99"/>
    <w:rsid w:val="003D61D4"/>
  </w:style>
  <w:style w:type="paragraph" w:styleId="BalloonText">
    <w:name w:val="Balloon Text"/>
    <w:basedOn w:val="Normal"/>
    <w:link w:val="BalloonTextChar"/>
    <w:uiPriority w:val="99"/>
    <w:semiHidden/>
    <w:unhideWhenUsed/>
    <w:rsid w:val="00335E16"/>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5E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3edbc2fc67374d999fea6e12a51f5b31">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987ac0947cb951399ac3b05d16dcdb87"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8EBC9B0-7CC5-40D2-AE27-54C59F87F184}">
  <ds:schemaRefs>
    <ds:schemaRef ds:uri="http://purl.org/dc/dcmitype/"/>
    <ds:schemaRef ds:uri="7c3444aa-09a1-42b5-ae15-117c5af3612d"/>
    <ds:schemaRef ds:uri="http://schemas.microsoft.com/office/2006/metadata/properties"/>
    <ds:schemaRef ds:uri="http://schemas.microsoft.com/office/infopath/2007/PartnerControls"/>
    <ds:schemaRef ds:uri="http://purl.org/dc/terms/"/>
    <ds:schemaRef ds:uri="http://schemas.microsoft.com/office/2006/documentManagement/types"/>
    <ds:schemaRef ds:uri="http://schemas.openxmlformats.org/package/2006/metadata/core-properties"/>
    <ds:schemaRef ds:uri="02603a6c-cdd3-4882-8745-b5b9acd1f3c9"/>
    <ds:schemaRef ds:uri="http://www.w3.org/XML/1998/namespace"/>
    <ds:schemaRef ds:uri="http://purl.org/dc/elements/1.1/"/>
  </ds:schemaRefs>
</ds:datastoreItem>
</file>

<file path=customXml/itemProps2.xml><?xml version="1.0" encoding="utf-8"?>
<ds:datastoreItem xmlns:ds="http://schemas.openxmlformats.org/officeDocument/2006/customXml" ds:itemID="{96E17A6D-6C7C-4F61-81C8-8EB0AD157027}">
  <ds:schemaRefs>
    <ds:schemaRef ds:uri="http://schemas.microsoft.com/sharepoint/v3/contenttype/forms"/>
  </ds:schemaRefs>
</ds:datastoreItem>
</file>

<file path=customXml/itemProps3.xml><?xml version="1.0" encoding="utf-8"?>
<ds:datastoreItem xmlns:ds="http://schemas.openxmlformats.org/officeDocument/2006/customXml" ds:itemID="{80231AE9-9C2E-49B8-A57F-9B39BBEFCF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1852</Words>
  <Characters>10559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 Hartman</dc:creator>
  <cp:keywords/>
  <dc:description/>
  <cp:lastModifiedBy>Elena Phipps</cp:lastModifiedBy>
  <cp:revision>2</cp:revision>
  <cp:lastPrinted>2020-03-18T14:02:00Z</cp:lastPrinted>
  <dcterms:created xsi:type="dcterms:W3CDTF">2024-12-05T19:53:00Z</dcterms:created>
  <dcterms:modified xsi:type="dcterms:W3CDTF">2024-12-05T19:53:00Z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38630100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ies>
</file>